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16E3" w14:textId="7CBBEDB9" w:rsidR="00884581" w:rsidRPr="000229EF" w:rsidRDefault="00F63B51" w:rsidP="00F63B51">
      <w:pPr>
        <w:spacing w:after="0"/>
        <w:ind w:left="720" w:hanging="360"/>
        <w:jc w:val="center"/>
        <w:rPr>
          <w:rFonts w:cstheme="minorHAnsi"/>
          <w:b/>
          <w:bCs/>
          <w:u w:val="single"/>
        </w:rPr>
      </w:pPr>
      <w:r w:rsidRPr="000229EF">
        <w:rPr>
          <w:rFonts w:cstheme="minorHAnsi"/>
          <w:b/>
          <w:bCs/>
          <w:u w:val="single"/>
        </w:rPr>
        <w:t xml:space="preserve">Conditions Générales d’Utilisation du Programme de fidélité Autobacs </w:t>
      </w:r>
      <w:proofErr w:type="spellStart"/>
      <w:r w:rsidRPr="000229EF">
        <w:rPr>
          <w:rFonts w:cstheme="minorHAnsi"/>
          <w:b/>
          <w:bCs/>
          <w:u w:val="single"/>
        </w:rPr>
        <w:t>Member</w:t>
      </w:r>
      <w:proofErr w:type="spellEnd"/>
    </w:p>
    <w:p w14:paraId="66CC1258" w14:textId="7363A5CB" w:rsidR="00F63B51" w:rsidRPr="000229EF" w:rsidRDefault="00F63B51" w:rsidP="00F63B51">
      <w:pPr>
        <w:spacing w:after="0"/>
        <w:ind w:left="720" w:hanging="360"/>
        <w:jc w:val="center"/>
        <w:rPr>
          <w:rFonts w:cstheme="minorHAnsi"/>
        </w:rPr>
      </w:pPr>
      <w:r w:rsidRPr="000229EF">
        <w:rPr>
          <w:rFonts w:cstheme="minorHAnsi"/>
        </w:rPr>
        <w:t xml:space="preserve">Dernière mise à jour </w:t>
      </w:r>
      <w:r w:rsidR="00A94D0D" w:rsidRPr="000229EF">
        <w:rPr>
          <w:rFonts w:cstheme="minorHAnsi"/>
        </w:rPr>
        <w:t xml:space="preserve">effectuée </w:t>
      </w:r>
      <w:r w:rsidRPr="000229EF">
        <w:rPr>
          <w:rFonts w:cstheme="minorHAnsi"/>
        </w:rPr>
        <w:t xml:space="preserve">le : </w:t>
      </w:r>
      <w:r w:rsidR="006564E4">
        <w:rPr>
          <w:rFonts w:cstheme="minorHAnsi"/>
        </w:rPr>
        <w:t>25/06/2025</w:t>
      </w:r>
    </w:p>
    <w:p w14:paraId="74C7F081" w14:textId="77777777" w:rsidR="00F63B51" w:rsidRPr="000229EF" w:rsidRDefault="00F63B51" w:rsidP="00CD525B">
      <w:pPr>
        <w:spacing w:after="0"/>
        <w:ind w:left="720" w:hanging="360"/>
        <w:jc w:val="both"/>
        <w:rPr>
          <w:rFonts w:cstheme="minorHAnsi"/>
          <w:b/>
          <w:bCs/>
          <w:u w:val="single"/>
        </w:rPr>
      </w:pPr>
    </w:p>
    <w:p w14:paraId="4391E7B3" w14:textId="77777777" w:rsidR="00F63B51" w:rsidRPr="000229EF" w:rsidRDefault="00F63B51" w:rsidP="00CD525B">
      <w:pPr>
        <w:spacing w:after="0"/>
        <w:ind w:left="720" w:hanging="360"/>
        <w:jc w:val="both"/>
        <w:rPr>
          <w:rFonts w:cstheme="minorHAnsi"/>
        </w:rPr>
      </w:pPr>
    </w:p>
    <w:p w14:paraId="23A0CA03" w14:textId="50DC5B86" w:rsidR="00A02D4B" w:rsidRPr="000229EF" w:rsidRDefault="00A02D4B" w:rsidP="00F63B51">
      <w:pPr>
        <w:pStyle w:val="Paragraphedeliste"/>
        <w:numPr>
          <w:ilvl w:val="0"/>
          <w:numId w:val="5"/>
        </w:numPr>
        <w:spacing w:after="0"/>
        <w:jc w:val="both"/>
        <w:rPr>
          <w:rFonts w:cstheme="minorHAnsi"/>
        </w:rPr>
      </w:pPr>
      <w:r w:rsidRPr="000229EF">
        <w:rPr>
          <w:rFonts w:cstheme="minorHAnsi"/>
          <w:b/>
        </w:rPr>
        <w:t xml:space="preserve">Objet du </w:t>
      </w:r>
      <w:r w:rsidR="00A02700" w:rsidRPr="000229EF">
        <w:rPr>
          <w:rFonts w:cstheme="minorHAnsi"/>
          <w:b/>
        </w:rPr>
        <w:t>Programme</w:t>
      </w:r>
      <w:r w:rsidR="00BE2F0E" w:rsidRPr="000229EF">
        <w:rPr>
          <w:rFonts w:cstheme="minorHAnsi"/>
          <w:b/>
        </w:rPr>
        <w:t xml:space="preserve"> de fidélité Autobacs </w:t>
      </w:r>
      <w:proofErr w:type="spellStart"/>
      <w:r w:rsidR="00BE2F0E" w:rsidRPr="000229EF">
        <w:rPr>
          <w:rFonts w:cstheme="minorHAnsi"/>
          <w:b/>
        </w:rPr>
        <w:t>Member</w:t>
      </w:r>
      <w:proofErr w:type="spellEnd"/>
    </w:p>
    <w:p w14:paraId="6A72A603" w14:textId="2C450A76" w:rsidR="00A02D4B" w:rsidRPr="000229EF" w:rsidRDefault="00A02D4B" w:rsidP="00F63B51">
      <w:pPr>
        <w:spacing w:after="0"/>
        <w:jc w:val="both"/>
        <w:rPr>
          <w:rFonts w:cstheme="minorHAnsi"/>
        </w:rPr>
      </w:pPr>
      <w:r w:rsidRPr="000229EF">
        <w:rPr>
          <w:rFonts w:cstheme="minorHAnsi"/>
        </w:rPr>
        <w:t xml:space="preserve">La société AUTOBACS FRANCE, Société par actions simplifiée unipersonnelle au capital de 35 300 000 euros, inscrite au Registre du commerce et des sociétés de </w:t>
      </w:r>
      <w:r w:rsidR="008359EC" w:rsidRPr="000229EF">
        <w:rPr>
          <w:rFonts w:cstheme="minorHAnsi"/>
        </w:rPr>
        <w:t xml:space="preserve">Pontoise </w:t>
      </w:r>
      <w:r w:rsidRPr="000229EF">
        <w:rPr>
          <w:rFonts w:cstheme="minorHAnsi"/>
        </w:rPr>
        <w:t xml:space="preserve">sous le N° </w:t>
      </w:r>
      <w:r w:rsidR="008359EC" w:rsidRPr="000229EF">
        <w:rPr>
          <w:rFonts w:cstheme="minorHAnsi"/>
        </w:rPr>
        <w:t>434 718 706</w:t>
      </w:r>
      <w:r w:rsidRPr="000229EF">
        <w:rPr>
          <w:rFonts w:cstheme="minorHAnsi"/>
        </w:rPr>
        <w:t>, dont le siège social est situé</w:t>
      </w:r>
      <w:r w:rsidR="008359EC" w:rsidRPr="000229EF">
        <w:rPr>
          <w:rFonts w:cstheme="minorHAnsi"/>
        </w:rPr>
        <w:t xml:space="preserve"> 254 ter boulevard du Havre 95480 Pierrelaye</w:t>
      </w:r>
      <w:r w:rsidR="00AB52F0" w:rsidRPr="000229EF">
        <w:rPr>
          <w:rFonts w:cstheme="minorHAnsi"/>
        </w:rPr>
        <w:t xml:space="preserve"> (ci-après : « AUTOBACS FRANCE ») </w:t>
      </w:r>
      <w:r w:rsidRPr="000229EF">
        <w:rPr>
          <w:rFonts w:cstheme="minorHAnsi"/>
        </w:rPr>
        <w:t xml:space="preserve">a mis en place dans les </w:t>
      </w:r>
      <w:r w:rsidR="001629E6" w:rsidRPr="000229EF">
        <w:rPr>
          <w:rFonts w:cstheme="minorHAnsi"/>
        </w:rPr>
        <w:t xml:space="preserve">Centres Autobacs situés en France Métropolitaine </w:t>
      </w:r>
      <w:r w:rsidRPr="000229EF">
        <w:rPr>
          <w:rFonts w:cstheme="minorHAnsi"/>
        </w:rPr>
        <w:t>(ci-après</w:t>
      </w:r>
      <w:r w:rsidR="001629E6" w:rsidRPr="000229EF">
        <w:rPr>
          <w:rFonts w:cstheme="minorHAnsi"/>
        </w:rPr>
        <w:t> :</w:t>
      </w:r>
      <w:r w:rsidRPr="000229EF">
        <w:rPr>
          <w:rFonts w:cstheme="minorHAnsi"/>
        </w:rPr>
        <w:t xml:space="preserve"> les « Centres </w:t>
      </w:r>
      <w:r w:rsidR="00D975F9" w:rsidRPr="000229EF">
        <w:rPr>
          <w:rFonts w:cstheme="minorHAnsi"/>
        </w:rPr>
        <w:t>p</w:t>
      </w:r>
      <w:r w:rsidRPr="000229EF">
        <w:rPr>
          <w:rFonts w:cstheme="minorHAnsi"/>
        </w:rPr>
        <w:t xml:space="preserve">articipants »), un </w:t>
      </w:r>
      <w:r w:rsidR="00A02700" w:rsidRPr="000229EF">
        <w:rPr>
          <w:rFonts w:cstheme="minorHAnsi"/>
        </w:rPr>
        <w:t>Programme</w:t>
      </w:r>
      <w:r w:rsidRPr="000229EF">
        <w:rPr>
          <w:rFonts w:cstheme="minorHAnsi"/>
        </w:rPr>
        <w:t xml:space="preserve"> de fidélisation de sa clientèle</w:t>
      </w:r>
      <w:r w:rsidR="0013371C" w:rsidRPr="000229EF">
        <w:rPr>
          <w:rFonts w:cstheme="minorHAnsi"/>
        </w:rPr>
        <w:t xml:space="preserve"> </w:t>
      </w:r>
      <w:r w:rsidR="00CD6CD5" w:rsidRPr="000229EF">
        <w:rPr>
          <w:rFonts w:cstheme="minorHAnsi"/>
        </w:rPr>
        <w:t xml:space="preserve">appelé </w:t>
      </w:r>
      <w:r w:rsidR="0013371C" w:rsidRPr="000229EF">
        <w:rPr>
          <w:rFonts w:cstheme="minorHAnsi"/>
        </w:rPr>
        <w:t xml:space="preserve">« Autobacs </w:t>
      </w:r>
      <w:proofErr w:type="spellStart"/>
      <w:r w:rsidR="0013371C" w:rsidRPr="000229EF">
        <w:rPr>
          <w:rFonts w:cstheme="minorHAnsi"/>
        </w:rPr>
        <w:t>Member</w:t>
      </w:r>
      <w:proofErr w:type="spellEnd"/>
      <w:r w:rsidR="0013371C" w:rsidRPr="000229EF">
        <w:rPr>
          <w:rFonts w:cstheme="minorHAnsi"/>
        </w:rPr>
        <w:t> »</w:t>
      </w:r>
      <w:r w:rsidRPr="000229EF">
        <w:rPr>
          <w:rFonts w:cstheme="minorHAnsi"/>
        </w:rPr>
        <w:t xml:space="preserve"> (ci-après</w:t>
      </w:r>
      <w:r w:rsidR="00CD6CD5" w:rsidRPr="000229EF">
        <w:rPr>
          <w:rFonts w:cstheme="minorHAnsi"/>
        </w:rPr>
        <w:t xml:space="preserve"> : le </w:t>
      </w:r>
      <w:r w:rsidRPr="000229EF">
        <w:rPr>
          <w:rFonts w:cstheme="minorHAnsi"/>
        </w:rPr>
        <w:t xml:space="preserve">« </w:t>
      </w:r>
      <w:r w:rsidR="00A02700" w:rsidRPr="000229EF">
        <w:rPr>
          <w:rFonts w:cstheme="minorHAnsi"/>
        </w:rPr>
        <w:t>Programme</w:t>
      </w:r>
      <w:r w:rsidRPr="000229EF">
        <w:rPr>
          <w:rFonts w:cstheme="minorHAnsi"/>
        </w:rPr>
        <w:t xml:space="preserve"> </w:t>
      </w:r>
      <w:r w:rsidR="006253CB" w:rsidRPr="000229EF">
        <w:rPr>
          <w:rFonts w:cstheme="minorHAnsi"/>
        </w:rPr>
        <w:t xml:space="preserve">de </w:t>
      </w:r>
      <w:r w:rsidR="00CD6CD5" w:rsidRPr="000229EF">
        <w:rPr>
          <w:rFonts w:cstheme="minorHAnsi"/>
        </w:rPr>
        <w:t>f</w:t>
      </w:r>
      <w:r w:rsidRPr="000229EF">
        <w:rPr>
          <w:rFonts w:cstheme="minorHAnsi"/>
        </w:rPr>
        <w:t>idélité »).</w:t>
      </w:r>
    </w:p>
    <w:p w14:paraId="4B57A186" w14:textId="6FAF1533" w:rsidR="00A02D4B" w:rsidRPr="000229EF" w:rsidRDefault="00CD525B" w:rsidP="00F63B51">
      <w:pPr>
        <w:spacing w:after="0"/>
        <w:jc w:val="both"/>
        <w:rPr>
          <w:rFonts w:cstheme="minorHAnsi"/>
        </w:rPr>
      </w:pPr>
      <w:r w:rsidRPr="000229EF">
        <w:rPr>
          <w:rFonts w:cstheme="minorHAnsi"/>
        </w:rPr>
        <w:t xml:space="preserve">La société AUTOBACS FRANCE agit </w:t>
      </w:r>
      <w:r w:rsidR="008359EC" w:rsidRPr="000229EF">
        <w:rPr>
          <w:rFonts w:cstheme="minorHAnsi"/>
        </w:rPr>
        <w:t>en qualité de Responsable</w:t>
      </w:r>
      <w:r w:rsidR="00A02D4B" w:rsidRPr="000229EF">
        <w:rPr>
          <w:rFonts w:cstheme="minorHAnsi"/>
        </w:rPr>
        <w:t xml:space="preserve"> de traitement au titre de l’utilisation des données personnelles décrites ci-après. </w:t>
      </w:r>
    </w:p>
    <w:p w14:paraId="7BDC62C0" w14:textId="5549BB1C" w:rsidR="00A02D4B" w:rsidRPr="000229EF" w:rsidRDefault="00A02D4B" w:rsidP="00F63B51">
      <w:pPr>
        <w:spacing w:after="0"/>
        <w:jc w:val="both"/>
        <w:rPr>
          <w:rFonts w:cstheme="minorHAnsi"/>
        </w:rPr>
      </w:pPr>
      <w:r w:rsidRPr="000229EF">
        <w:rPr>
          <w:rFonts w:cstheme="minorHAnsi"/>
        </w:rPr>
        <w:t xml:space="preserve">Le </w:t>
      </w:r>
      <w:r w:rsidR="00A02700" w:rsidRPr="000229EF">
        <w:rPr>
          <w:rFonts w:cstheme="minorHAnsi"/>
        </w:rPr>
        <w:t>Programme</w:t>
      </w:r>
      <w:r w:rsidR="00BE2F0E" w:rsidRPr="000229EF">
        <w:rPr>
          <w:rFonts w:cstheme="minorHAnsi"/>
        </w:rPr>
        <w:t xml:space="preserve"> de fidélité </w:t>
      </w:r>
      <w:r w:rsidRPr="000229EF">
        <w:rPr>
          <w:rFonts w:cstheme="minorHAnsi"/>
        </w:rPr>
        <w:t>permet à leur</w:t>
      </w:r>
      <w:r w:rsidR="00F96047" w:rsidRPr="000229EF">
        <w:rPr>
          <w:rFonts w:cstheme="minorHAnsi"/>
        </w:rPr>
        <w:t>s</w:t>
      </w:r>
      <w:r w:rsidRPr="000229EF">
        <w:rPr>
          <w:rFonts w:cstheme="minorHAnsi"/>
        </w:rPr>
        <w:t xml:space="preserve"> </w:t>
      </w:r>
      <w:r w:rsidR="00703363">
        <w:rPr>
          <w:rFonts w:cstheme="minorHAnsi"/>
        </w:rPr>
        <w:t>adhérent</w:t>
      </w:r>
      <w:r w:rsidR="00703363" w:rsidRPr="000229EF">
        <w:rPr>
          <w:rFonts w:cstheme="minorHAnsi"/>
        </w:rPr>
        <w:t xml:space="preserve">s </w:t>
      </w:r>
      <w:r w:rsidRPr="000229EF">
        <w:rPr>
          <w:rFonts w:cstheme="minorHAnsi"/>
        </w:rPr>
        <w:t>(ci-après</w:t>
      </w:r>
      <w:r w:rsidR="001629E6" w:rsidRPr="000229EF">
        <w:rPr>
          <w:rFonts w:cstheme="minorHAnsi"/>
        </w:rPr>
        <w:t> :</w:t>
      </w:r>
      <w:r w:rsidRPr="000229EF">
        <w:rPr>
          <w:rFonts w:cstheme="minorHAnsi"/>
        </w:rPr>
        <w:t xml:space="preserve"> le</w:t>
      </w:r>
      <w:r w:rsidR="00F96047" w:rsidRPr="000229EF">
        <w:rPr>
          <w:rFonts w:cstheme="minorHAnsi"/>
        </w:rPr>
        <w:t>(s)</w:t>
      </w:r>
      <w:r w:rsidRPr="000229EF">
        <w:rPr>
          <w:rFonts w:cstheme="minorHAnsi"/>
        </w:rPr>
        <w:t xml:space="preserve"> « Titulaire</w:t>
      </w:r>
      <w:r w:rsidR="00F96047" w:rsidRPr="000229EF">
        <w:rPr>
          <w:rFonts w:cstheme="minorHAnsi"/>
        </w:rPr>
        <w:t>(s)</w:t>
      </w:r>
      <w:r w:rsidRPr="000229EF">
        <w:rPr>
          <w:rFonts w:cstheme="minorHAnsi"/>
        </w:rPr>
        <w:t xml:space="preserve"> »), sur simple présentation de leur numéro de fidélité lors de leur passage en caisse dans les</w:t>
      </w:r>
      <w:r w:rsidR="001629E6" w:rsidRPr="000229EF">
        <w:rPr>
          <w:rFonts w:cstheme="minorHAnsi"/>
        </w:rPr>
        <w:t xml:space="preserve"> Centres </w:t>
      </w:r>
      <w:r w:rsidR="00D975F9" w:rsidRPr="000229EF">
        <w:rPr>
          <w:rFonts w:cstheme="minorHAnsi"/>
        </w:rPr>
        <w:t>p</w:t>
      </w:r>
      <w:r w:rsidR="00841CEB" w:rsidRPr="000229EF">
        <w:rPr>
          <w:rFonts w:cstheme="minorHAnsi"/>
        </w:rPr>
        <w:t>articipant</w:t>
      </w:r>
      <w:r w:rsidR="002F30DB" w:rsidRPr="000229EF">
        <w:rPr>
          <w:rFonts w:cstheme="minorHAnsi"/>
        </w:rPr>
        <w:t>s</w:t>
      </w:r>
      <w:r w:rsidRPr="000229EF">
        <w:rPr>
          <w:rFonts w:cstheme="minorHAnsi"/>
        </w:rPr>
        <w:t xml:space="preserve"> </w:t>
      </w:r>
      <w:r w:rsidR="008359EC" w:rsidRPr="000229EF">
        <w:rPr>
          <w:rFonts w:cstheme="minorHAnsi"/>
        </w:rPr>
        <w:t>ainsi que</w:t>
      </w:r>
      <w:r w:rsidRPr="000229EF">
        <w:rPr>
          <w:rFonts w:cstheme="minorHAnsi"/>
        </w:rPr>
        <w:t xml:space="preserve"> lors de leurs achats effectués sur </w:t>
      </w:r>
      <w:r w:rsidR="00841CEB" w:rsidRPr="000229EF">
        <w:rPr>
          <w:rFonts w:cstheme="minorHAnsi"/>
        </w:rPr>
        <w:t xml:space="preserve">le site internet </w:t>
      </w:r>
      <w:hyperlink r:id="rId10" w:history="1">
        <w:r w:rsidR="004A32D8" w:rsidRPr="000229EF">
          <w:rPr>
            <w:rStyle w:val="Lienhypertexte"/>
            <w:rFonts w:cstheme="minorHAnsi"/>
          </w:rPr>
          <w:t>www.autobacs.fr</w:t>
        </w:r>
      </w:hyperlink>
      <w:r w:rsidR="004A32D8" w:rsidRPr="000229EF">
        <w:rPr>
          <w:rFonts w:cstheme="minorHAnsi"/>
        </w:rPr>
        <w:t xml:space="preserve"> (ci-après : le « Site internet »)</w:t>
      </w:r>
      <w:r w:rsidRPr="000229EF">
        <w:rPr>
          <w:rFonts w:cstheme="minorHAnsi"/>
        </w:rPr>
        <w:t>, de profiter de services ou de tarifs préférentiels (ci-après</w:t>
      </w:r>
      <w:r w:rsidR="000C3B48" w:rsidRPr="000229EF">
        <w:rPr>
          <w:rFonts w:cstheme="minorHAnsi"/>
        </w:rPr>
        <w:t> :</w:t>
      </w:r>
      <w:r w:rsidRPr="000229EF">
        <w:rPr>
          <w:rFonts w:cstheme="minorHAnsi"/>
        </w:rPr>
        <w:t xml:space="preserve"> « les </w:t>
      </w:r>
      <w:r w:rsidR="000C3B48" w:rsidRPr="000229EF">
        <w:rPr>
          <w:rFonts w:cstheme="minorHAnsi"/>
        </w:rPr>
        <w:t>A</w:t>
      </w:r>
      <w:r w:rsidRPr="000229EF">
        <w:rPr>
          <w:rFonts w:cstheme="minorHAnsi"/>
        </w:rPr>
        <w:t>vantages fidélité »).</w:t>
      </w:r>
    </w:p>
    <w:p w14:paraId="006E9501" w14:textId="77777777" w:rsidR="008359EC" w:rsidRPr="000229EF" w:rsidRDefault="008359EC" w:rsidP="00F63B51">
      <w:pPr>
        <w:spacing w:after="0"/>
        <w:jc w:val="both"/>
        <w:rPr>
          <w:rFonts w:cstheme="minorHAnsi"/>
        </w:rPr>
      </w:pPr>
    </w:p>
    <w:p w14:paraId="2D56E749" w14:textId="7103818B" w:rsidR="00A02D4B" w:rsidRPr="000229EF" w:rsidRDefault="000B7068" w:rsidP="00F63B51">
      <w:pPr>
        <w:pStyle w:val="Paragraphedeliste"/>
        <w:numPr>
          <w:ilvl w:val="0"/>
          <w:numId w:val="5"/>
        </w:numPr>
        <w:spacing w:after="0"/>
        <w:jc w:val="both"/>
        <w:rPr>
          <w:rFonts w:cstheme="minorHAnsi"/>
          <w:b/>
        </w:rPr>
      </w:pPr>
      <w:r w:rsidRPr="000229EF">
        <w:rPr>
          <w:rFonts w:cstheme="minorHAnsi"/>
          <w:b/>
        </w:rPr>
        <w:t>Les conditions d’adhésion</w:t>
      </w:r>
      <w:r w:rsidR="00A02D4B" w:rsidRPr="000229EF">
        <w:rPr>
          <w:rFonts w:cstheme="minorHAnsi"/>
          <w:b/>
        </w:rPr>
        <w:t xml:space="preserve"> au </w:t>
      </w:r>
      <w:r w:rsidR="00A02700" w:rsidRPr="000229EF">
        <w:rPr>
          <w:rFonts w:cstheme="minorHAnsi"/>
          <w:b/>
        </w:rPr>
        <w:t>Programme</w:t>
      </w:r>
      <w:r w:rsidR="00BE2F0E" w:rsidRPr="000229EF">
        <w:rPr>
          <w:rFonts w:cstheme="minorHAnsi"/>
          <w:b/>
        </w:rPr>
        <w:t xml:space="preserve"> de fidélité </w:t>
      </w:r>
    </w:p>
    <w:p w14:paraId="79F39D88" w14:textId="2C0A065D" w:rsidR="00A02D4B" w:rsidRPr="000229EF" w:rsidRDefault="00A02D4B" w:rsidP="00CD525B">
      <w:pPr>
        <w:spacing w:after="0"/>
        <w:jc w:val="both"/>
        <w:rPr>
          <w:rFonts w:cstheme="minorHAnsi"/>
        </w:rPr>
      </w:pPr>
      <w:r w:rsidRPr="000229EF">
        <w:rPr>
          <w:rFonts w:cstheme="minorHAnsi"/>
        </w:rPr>
        <w:t xml:space="preserve">L’adhésion au </w:t>
      </w:r>
      <w:r w:rsidR="00A02700" w:rsidRPr="000229EF">
        <w:rPr>
          <w:rFonts w:cstheme="minorHAnsi"/>
        </w:rPr>
        <w:t>Programme</w:t>
      </w:r>
      <w:r w:rsidRPr="000229EF">
        <w:rPr>
          <w:rFonts w:cstheme="minorHAnsi"/>
        </w:rPr>
        <w:t xml:space="preserve"> </w:t>
      </w:r>
      <w:r w:rsidR="00CD6CD5" w:rsidRPr="000229EF">
        <w:rPr>
          <w:rFonts w:cstheme="minorHAnsi"/>
        </w:rPr>
        <w:t xml:space="preserve">de fidélité </w:t>
      </w:r>
      <w:r w:rsidRPr="000229EF">
        <w:rPr>
          <w:rFonts w:cstheme="minorHAnsi"/>
        </w:rPr>
        <w:t xml:space="preserve">est accessible à toute personne </w:t>
      </w:r>
      <w:r w:rsidR="007406EF" w:rsidRPr="000229EF">
        <w:rPr>
          <w:rFonts w:cstheme="minorHAnsi"/>
        </w:rPr>
        <w:t xml:space="preserve">physique </w:t>
      </w:r>
      <w:r w:rsidRPr="000229EF">
        <w:rPr>
          <w:rFonts w:cstheme="minorHAnsi"/>
        </w:rPr>
        <w:t xml:space="preserve">majeure </w:t>
      </w:r>
      <w:r w:rsidR="007406EF" w:rsidRPr="000229EF">
        <w:rPr>
          <w:rFonts w:cstheme="minorHAnsi"/>
        </w:rPr>
        <w:t xml:space="preserve">résidant </w:t>
      </w:r>
      <w:r w:rsidRPr="000229EF">
        <w:rPr>
          <w:rFonts w:cstheme="minorHAnsi"/>
        </w:rPr>
        <w:t>en France</w:t>
      </w:r>
      <w:r w:rsidR="00EB14C1" w:rsidRPr="000229EF">
        <w:rPr>
          <w:rFonts w:cstheme="minorHAnsi"/>
        </w:rPr>
        <w:t>,</w:t>
      </w:r>
      <w:r w:rsidR="003344DB" w:rsidRPr="000229EF">
        <w:rPr>
          <w:rFonts w:cstheme="minorHAnsi"/>
        </w:rPr>
        <w:t xml:space="preserve"> pour son usage strictement personnel et sous réserve d'un seul compte par personne</w:t>
      </w:r>
      <w:r w:rsidRPr="000229EF">
        <w:rPr>
          <w:rFonts w:cstheme="minorHAnsi"/>
        </w:rPr>
        <w:t>. Les membres d’un même foyer (même nom</w:t>
      </w:r>
      <w:r w:rsidR="003344DB" w:rsidRPr="000229EF">
        <w:rPr>
          <w:rFonts w:cstheme="minorHAnsi"/>
        </w:rPr>
        <w:t xml:space="preserve"> de famille</w:t>
      </w:r>
      <w:r w:rsidRPr="000229EF">
        <w:rPr>
          <w:rFonts w:cstheme="minorHAnsi"/>
        </w:rPr>
        <w:t>, même adresse</w:t>
      </w:r>
      <w:r w:rsidR="003344DB" w:rsidRPr="000229EF">
        <w:rPr>
          <w:rFonts w:cstheme="minorHAnsi"/>
        </w:rPr>
        <w:t xml:space="preserve"> de lieu de résidence</w:t>
      </w:r>
      <w:r w:rsidRPr="000229EF">
        <w:rPr>
          <w:rFonts w:cstheme="minorHAnsi"/>
        </w:rPr>
        <w:t xml:space="preserve">) peuvent être </w:t>
      </w:r>
      <w:r w:rsidR="000058CD" w:rsidRPr="000229EF">
        <w:rPr>
          <w:rFonts w:cstheme="minorHAnsi"/>
        </w:rPr>
        <w:t>T</w:t>
      </w:r>
      <w:r w:rsidRPr="000229EF">
        <w:rPr>
          <w:rFonts w:cstheme="minorHAnsi"/>
        </w:rPr>
        <w:t xml:space="preserve">itulaires d’un numéro de fidélité </w:t>
      </w:r>
      <w:r w:rsidR="003344DB" w:rsidRPr="000229EF">
        <w:rPr>
          <w:rFonts w:cstheme="minorHAnsi"/>
        </w:rPr>
        <w:t xml:space="preserve">par personne </w:t>
      </w:r>
      <w:r w:rsidRPr="000229EF">
        <w:rPr>
          <w:rFonts w:cstheme="minorHAnsi"/>
        </w:rPr>
        <w:t>à condition de satisfaire aux conditions d’éligibilité.</w:t>
      </w:r>
    </w:p>
    <w:p w14:paraId="56C6E39A" w14:textId="77777777" w:rsidR="0003520C" w:rsidRPr="000229EF" w:rsidRDefault="0003520C" w:rsidP="00CD525B">
      <w:pPr>
        <w:spacing w:after="0"/>
        <w:jc w:val="both"/>
        <w:rPr>
          <w:rFonts w:cstheme="minorHAnsi"/>
        </w:rPr>
      </w:pPr>
    </w:p>
    <w:p w14:paraId="420C0274" w14:textId="2AB33B60" w:rsidR="0003520C" w:rsidRPr="000229EF" w:rsidRDefault="0003520C" w:rsidP="00CD525B">
      <w:pPr>
        <w:spacing w:after="0"/>
        <w:jc w:val="both"/>
        <w:rPr>
          <w:rFonts w:cstheme="minorHAnsi"/>
        </w:rPr>
      </w:pPr>
      <w:r w:rsidRPr="000229EF">
        <w:rPr>
          <w:rFonts w:cstheme="minorHAnsi"/>
        </w:rPr>
        <w:t>Les sociétés, associations ou toute autre personne morale ne peuvent pas participer au Programme. </w:t>
      </w:r>
    </w:p>
    <w:p w14:paraId="3161379B" w14:textId="5E576181" w:rsidR="003E2589" w:rsidRPr="000229EF" w:rsidRDefault="003E2589" w:rsidP="00112DD3">
      <w:pPr>
        <w:spacing w:after="0"/>
        <w:jc w:val="both"/>
        <w:rPr>
          <w:rFonts w:cstheme="minorHAnsi"/>
        </w:rPr>
      </w:pPr>
    </w:p>
    <w:p w14:paraId="03522EDC" w14:textId="06C8E7FA" w:rsidR="003E2589" w:rsidRPr="000229EF" w:rsidRDefault="003E2589" w:rsidP="003E2589">
      <w:pPr>
        <w:spacing w:after="0"/>
        <w:jc w:val="both"/>
        <w:rPr>
          <w:rFonts w:cstheme="minorHAnsi"/>
        </w:rPr>
      </w:pPr>
      <w:r w:rsidRPr="000229EF">
        <w:rPr>
          <w:rFonts w:cstheme="minorHAnsi"/>
        </w:rPr>
        <w:t xml:space="preserve">AUTOBACS FRANCE se réserve le droit </w:t>
      </w:r>
      <w:r w:rsidR="006362DF" w:rsidRPr="000229EF">
        <w:rPr>
          <w:rFonts w:cstheme="minorHAnsi"/>
        </w:rPr>
        <w:t xml:space="preserve">de suspendre, de mettre fin ou de refuser l'utilisation courante ou future du </w:t>
      </w:r>
      <w:r w:rsidR="009B34A3" w:rsidRPr="000229EF">
        <w:rPr>
          <w:rFonts w:cstheme="minorHAnsi"/>
        </w:rPr>
        <w:t xml:space="preserve">Programme de </w:t>
      </w:r>
      <w:r w:rsidR="006362DF" w:rsidRPr="000229EF">
        <w:rPr>
          <w:rFonts w:cstheme="minorHAnsi"/>
        </w:rPr>
        <w:t xml:space="preserve">fidélité </w:t>
      </w:r>
      <w:r w:rsidR="009B34A3" w:rsidRPr="000229EF">
        <w:rPr>
          <w:rFonts w:cstheme="minorHAnsi"/>
        </w:rPr>
        <w:t xml:space="preserve">en cas de non-respect </w:t>
      </w:r>
      <w:r w:rsidR="00884581" w:rsidRPr="000229EF">
        <w:rPr>
          <w:rFonts w:cstheme="minorHAnsi"/>
        </w:rPr>
        <w:t>des présentes conditions générales d’utilisation (ci-après les « Conditions Générales d’Utilisation »).</w:t>
      </w:r>
    </w:p>
    <w:p w14:paraId="131719C5" w14:textId="77777777" w:rsidR="00A02D4B" w:rsidRPr="000229EF" w:rsidRDefault="00A02D4B" w:rsidP="00112DD3">
      <w:pPr>
        <w:spacing w:after="0"/>
        <w:jc w:val="both"/>
        <w:rPr>
          <w:rFonts w:cstheme="minorHAnsi"/>
        </w:rPr>
      </w:pPr>
    </w:p>
    <w:p w14:paraId="01B27AEC" w14:textId="30874C80" w:rsidR="000B7068" w:rsidRPr="00703363" w:rsidRDefault="000B7068" w:rsidP="00CD525B">
      <w:pPr>
        <w:pStyle w:val="Paragraphedeliste"/>
        <w:numPr>
          <w:ilvl w:val="0"/>
          <w:numId w:val="5"/>
        </w:numPr>
        <w:spacing w:after="0"/>
        <w:jc w:val="both"/>
        <w:rPr>
          <w:rFonts w:cstheme="minorHAnsi"/>
          <w:b/>
        </w:rPr>
      </w:pPr>
      <w:r w:rsidRPr="00703363">
        <w:rPr>
          <w:rFonts w:cstheme="minorHAnsi"/>
          <w:b/>
        </w:rPr>
        <w:t xml:space="preserve">L’inscription au </w:t>
      </w:r>
      <w:r w:rsidR="00A02700" w:rsidRPr="00703363">
        <w:rPr>
          <w:rFonts w:cstheme="minorHAnsi"/>
          <w:b/>
        </w:rPr>
        <w:t>Programme</w:t>
      </w:r>
      <w:r w:rsidRPr="00703363">
        <w:rPr>
          <w:rFonts w:cstheme="minorHAnsi"/>
          <w:b/>
        </w:rPr>
        <w:t xml:space="preserve"> de fidélité</w:t>
      </w:r>
    </w:p>
    <w:p w14:paraId="1C829D87" w14:textId="53FE78E0" w:rsidR="00BC5D7C" w:rsidRPr="000229EF" w:rsidRDefault="00BC5D7C" w:rsidP="00BC5D7C">
      <w:pPr>
        <w:spacing w:after="0"/>
        <w:jc w:val="both"/>
        <w:rPr>
          <w:rFonts w:cstheme="minorHAnsi"/>
        </w:rPr>
      </w:pPr>
      <w:r w:rsidRPr="000229EF">
        <w:rPr>
          <w:rFonts w:cstheme="minorHAnsi"/>
        </w:rPr>
        <w:t xml:space="preserve">L’adhésion </w:t>
      </w:r>
      <w:r w:rsidR="005C5B3E" w:rsidRPr="000229EF">
        <w:rPr>
          <w:rFonts w:cstheme="minorHAnsi"/>
        </w:rPr>
        <w:t xml:space="preserve">au Programme de fidélité </w:t>
      </w:r>
      <w:r w:rsidRPr="000229EF">
        <w:rPr>
          <w:rFonts w:cstheme="minorHAnsi"/>
        </w:rPr>
        <w:t xml:space="preserve">peut se faire sur demande </w:t>
      </w:r>
      <w:r w:rsidR="005C5B3E" w:rsidRPr="000229EF">
        <w:rPr>
          <w:rFonts w:cstheme="minorHAnsi"/>
        </w:rPr>
        <w:t xml:space="preserve">dans les Centres </w:t>
      </w:r>
      <w:r w:rsidR="00D975F9" w:rsidRPr="000229EF">
        <w:rPr>
          <w:rFonts w:cstheme="minorHAnsi"/>
        </w:rPr>
        <w:t>p</w:t>
      </w:r>
      <w:r w:rsidR="005C5B3E" w:rsidRPr="000229EF">
        <w:rPr>
          <w:rFonts w:cstheme="minorHAnsi"/>
        </w:rPr>
        <w:t>articipant</w:t>
      </w:r>
      <w:r w:rsidR="002F30DB" w:rsidRPr="000229EF">
        <w:rPr>
          <w:rFonts w:cstheme="minorHAnsi"/>
        </w:rPr>
        <w:t>s</w:t>
      </w:r>
      <w:r w:rsidR="005C5B3E" w:rsidRPr="000229EF">
        <w:rPr>
          <w:rFonts w:cstheme="minorHAnsi"/>
        </w:rPr>
        <w:t xml:space="preserve"> </w:t>
      </w:r>
      <w:r w:rsidRPr="000229EF">
        <w:rPr>
          <w:rFonts w:cstheme="minorHAnsi"/>
        </w:rPr>
        <w:t xml:space="preserve">en </w:t>
      </w:r>
      <w:proofErr w:type="gramStart"/>
      <w:r w:rsidRPr="000229EF">
        <w:rPr>
          <w:rFonts w:cstheme="minorHAnsi"/>
        </w:rPr>
        <w:t>caisse</w:t>
      </w:r>
      <w:proofErr w:type="gramEnd"/>
      <w:r w:rsidRPr="000229EF">
        <w:rPr>
          <w:rFonts w:cstheme="minorHAnsi"/>
        </w:rPr>
        <w:t xml:space="preserve"> ou à l’atelier</w:t>
      </w:r>
      <w:r w:rsidR="005C5B3E" w:rsidRPr="000229EF">
        <w:rPr>
          <w:rFonts w:cstheme="minorHAnsi"/>
        </w:rPr>
        <w:t>.</w:t>
      </w:r>
    </w:p>
    <w:p w14:paraId="5D041F53" w14:textId="77777777" w:rsidR="00D0182B" w:rsidRPr="000229EF" w:rsidRDefault="00D0182B" w:rsidP="00BC5D7C">
      <w:pPr>
        <w:spacing w:after="0"/>
        <w:jc w:val="both"/>
        <w:rPr>
          <w:rFonts w:cstheme="minorHAnsi"/>
        </w:rPr>
      </w:pPr>
    </w:p>
    <w:p w14:paraId="114BA5C3" w14:textId="35C0AE6D" w:rsidR="00D0182B" w:rsidRPr="000229EF" w:rsidRDefault="00D0182B" w:rsidP="00BC5D7C">
      <w:pPr>
        <w:spacing w:after="0"/>
        <w:jc w:val="both"/>
        <w:rPr>
          <w:rFonts w:cstheme="minorHAnsi"/>
        </w:rPr>
      </w:pPr>
      <w:r w:rsidRPr="000229EF">
        <w:rPr>
          <w:rFonts w:cstheme="minorHAnsi"/>
        </w:rPr>
        <w:t>Pour s’</w:t>
      </w:r>
      <w:r w:rsidR="00955E7C" w:rsidRPr="000229EF">
        <w:rPr>
          <w:rFonts w:cstheme="minorHAnsi"/>
        </w:rPr>
        <w:t>inscrire</w:t>
      </w:r>
      <w:r w:rsidRPr="000229EF">
        <w:rPr>
          <w:rFonts w:cstheme="minorHAnsi"/>
        </w:rPr>
        <w:t xml:space="preserve"> au Programme </w:t>
      </w:r>
      <w:r w:rsidR="00955E7C" w:rsidRPr="000229EF">
        <w:rPr>
          <w:rFonts w:cstheme="minorHAnsi"/>
        </w:rPr>
        <w:t xml:space="preserve">de fidélité </w:t>
      </w:r>
      <w:r w:rsidRPr="000229EF">
        <w:rPr>
          <w:rFonts w:cstheme="minorHAnsi"/>
        </w:rPr>
        <w:t xml:space="preserve">et bénéficier de ses </w:t>
      </w:r>
      <w:r w:rsidR="00955E7C" w:rsidRPr="000229EF">
        <w:rPr>
          <w:rFonts w:cstheme="minorHAnsi"/>
        </w:rPr>
        <w:t>A</w:t>
      </w:r>
      <w:r w:rsidRPr="000229EF">
        <w:rPr>
          <w:rFonts w:cstheme="minorHAnsi"/>
        </w:rPr>
        <w:t>vantages</w:t>
      </w:r>
      <w:r w:rsidR="00955E7C" w:rsidRPr="000229EF">
        <w:rPr>
          <w:rFonts w:cstheme="minorHAnsi"/>
        </w:rPr>
        <w:t xml:space="preserve"> fidélité</w:t>
      </w:r>
      <w:r w:rsidRPr="000229EF">
        <w:rPr>
          <w:rFonts w:cstheme="minorHAnsi"/>
        </w:rPr>
        <w:t xml:space="preserve">, </w:t>
      </w:r>
      <w:r w:rsidR="00955E7C" w:rsidRPr="000229EF">
        <w:rPr>
          <w:rFonts w:cstheme="minorHAnsi"/>
        </w:rPr>
        <w:t xml:space="preserve">le Titulaire devra </w:t>
      </w:r>
      <w:r w:rsidR="000A7B8C" w:rsidRPr="000229EF">
        <w:rPr>
          <w:rFonts w:cstheme="minorHAnsi"/>
        </w:rPr>
        <w:t xml:space="preserve">renseigner </w:t>
      </w:r>
      <w:r w:rsidR="00CE1992" w:rsidRPr="000229EF">
        <w:rPr>
          <w:rFonts w:cstheme="minorHAnsi"/>
        </w:rPr>
        <w:t xml:space="preserve">ses informations personnelles (civilité, nom, prénom, adresse email, </w:t>
      </w:r>
      <w:r w:rsidR="006564E4">
        <w:rPr>
          <w:rFonts w:cstheme="minorHAnsi"/>
        </w:rPr>
        <w:t xml:space="preserve">numéro de téléphone mobile, adresse postale, </w:t>
      </w:r>
      <w:r w:rsidR="00CE1992" w:rsidRPr="000229EF">
        <w:rPr>
          <w:rFonts w:cstheme="minorHAnsi"/>
        </w:rPr>
        <w:t>code postal, ville)</w:t>
      </w:r>
      <w:r w:rsidR="00D975F9" w:rsidRPr="000229EF">
        <w:rPr>
          <w:rFonts w:cstheme="minorHAnsi"/>
        </w:rPr>
        <w:t xml:space="preserve"> auprès du conseiller du Centre participant afin que le conseiller puisse </w:t>
      </w:r>
      <w:r w:rsidR="00221327" w:rsidRPr="000229EF">
        <w:rPr>
          <w:rFonts w:cstheme="minorHAnsi"/>
        </w:rPr>
        <w:t>créer son compte de fidélité (ci-après : le « Compte fidélité »)</w:t>
      </w:r>
      <w:r w:rsidR="0077170A" w:rsidRPr="000229EF">
        <w:rPr>
          <w:rFonts w:cstheme="minorHAnsi"/>
        </w:rPr>
        <w:t xml:space="preserve"> et lui </w:t>
      </w:r>
      <w:r w:rsidR="000517F5" w:rsidRPr="000229EF">
        <w:rPr>
          <w:rFonts w:cstheme="minorHAnsi"/>
        </w:rPr>
        <w:t>fournir un</w:t>
      </w:r>
      <w:r w:rsidR="006564E4">
        <w:rPr>
          <w:rFonts w:cstheme="minorHAnsi"/>
        </w:rPr>
        <w:t xml:space="preserve"> numéro de</w:t>
      </w:r>
      <w:r w:rsidR="000517F5" w:rsidRPr="000229EF">
        <w:rPr>
          <w:rFonts w:cstheme="minorHAnsi"/>
        </w:rPr>
        <w:t xml:space="preserve"> carte de fidélité</w:t>
      </w:r>
      <w:r w:rsidRPr="000229EF">
        <w:rPr>
          <w:rFonts w:cstheme="minorHAnsi"/>
        </w:rPr>
        <w:t xml:space="preserve">, l’ouverture d’un Compte </w:t>
      </w:r>
      <w:r w:rsidR="00CE1992" w:rsidRPr="000229EF">
        <w:rPr>
          <w:rFonts w:cstheme="minorHAnsi"/>
        </w:rPr>
        <w:t xml:space="preserve">fidélité </w:t>
      </w:r>
      <w:r w:rsidRPr="000229EF">
        <w:rPr>
          <w:rFonts w:cstheme="minorHAnsi"/>
        </w:rPr>
        <w:t>entraînant automatiquement l’adhésion au Programme</w:t>
      </w:r>
      <w:r w:rsidR="00CE1992" w:rsidRPr="000229EF">
        <w:rPr>
          <w:rFonts w:cstheme="minorHAnsi"/>
        </w:rPr>
        <w:t xml:space="preserve"> de fidélité</w:t>
      </w:r>
      <w:r w:rsidRPr="000229EF">
        <w:rPr>
          <w:rFonts w:cstheme="minorHAnsi"/>
        </w:rPr>
        <w:t>.</w:t>
      </w:r>
    </w:p>
    <w:p w14:paraId="59E2103E" w14:textId="77777777" w:rsidR="00BC5D7C" w:rsidRPr="000229EF" w:rsidRDefault="00BC5D7C" w:rsidP="00BC5D7C">
      <w:pPr>
        <w:spacing w:after="0"/>
        <w:jc w:val="both"/>
        <w:rPr>
          <w:rFonts w:cstheme="minorHAnsi"/>
        </w:rPr>
      </w:pPr>
    </w:p>
    <w:p w14:paraId="5096104F" w14:textId="7B1CC3E8" w:rsidR="00BC5D7C" w:rsidRPr="000229EF" w:rsidRDefault="00BC5D7C" w:rsidP="00BC5D7C">
      <w:pPr>
        <w:spacing w:after="0"/>
        <w:jc w:val="both"/>
        <w:rPr>
          <w:rFonts w:cstheme="minorHAnsi"/>
        </w:rPr>
      </w:pPr>
      <w:r w:rsidRPr="000229EF">
        <w:rPr>
          <w:rFonts w:cstheme="minorHAnsi"/>
        </w:rPr>
        <w:t xml:space="preserve">Le </w:t>
      </w:r>
      <w:r w:rsidR="00CE1992" w:rsidRPr="000229EF">
        <w:rPr>
          <w:rFonts w:cstheme="minorHAnsi"/>
        </w:rPr>
        <w:t>Compte</w:t>
      </w:r>
      <w:r w:rsidRPr="000229EF">
        <w:rPr>
          <w:rFonts w:cstheme="minorHAnsi"/>
        </w:rPr>
        <w:t xml:space="preserve"> fidélité est entièrement digital et peut être intégré à un « </w:t>
      </w:r>
      <w:proofErr w:type="spellStart"/>
      <w:r w:rsidRPr="000229EF">
        <w:rPr>
          <w:rFonts w:cstheme="minorHAnsi"/>
        </w:rPr>
        <w:t>wallet</w:t>
      </w:r>
      <w:proofErr w:type="spellEnd"/>
      <w:r w:rsidRPr="000229EF">
        <w:rPr>
          <w:rFonts w:cstheme="minorHAnsi"/>
        </w:rPr>
        <w:t xml:space="preserve"> » sur le </w:t>
      </w:r>
      <w:proofErr w:type="spellStart"/>
      <w:r w:rsidRPr="000229EF">
        <w:rPr>
          <w:rFonts w:cstheme="minorHAnsi"/>
        </w:rPr>
        <w:t>smartphone</w:t>
      </w:r>
      <w:proofErr w:type="spellEnd"/>
      <w:r w:rsidRPr="000229EF">
        <w:rPr>
          <w:rFonts w:cstheme="minorHAnsi"/>
        </w:rPr>
        <w:t xml:space="preserve"> du Titulaire.</w:t>
      </w:r>
    </w:p>
    <w:p w14:paraId="1627037D" w14:textId="77777777" w:rsidR="00C83436" w:rsidRPr="000229EF" w:rsidRDefault="00C83436" w:rsidP="00BC5D7C">
      <w:pPr>
        <w:spacing w:after="0"/>
        <w:jc w:val="both"/>
        <w:rPr>
          <w:rFonts w:cstheme="minorHAnsi"/>
        </w:rPr>
      </w:pPr>
    </w:p>
    <w:p w14:paraId="7E8C4F39" w14:textId="3BF05F25" w:rsidR="00C83436" w:rsidRPr="000229EF" w:rsidRDefault="00C83436" w:rsidP="00BC5D7C">
      <w:pPr>
        <w:spacing w:after="0"/>
        <w:jc w:val="both"/>
        <w:rPr>
          <w:rFonts w:cstheme="minorHAnsi"/>
        </w:rPr>
      </w:pPr>
      <w:r w:rsidRPr="000229EF">
        <w:rPr>
          <w:rFonts w:cstheme="minorHAnsi"/>
        </w:rPr>
        <w:t xml:space="preserve">L’inscription au Programme de fidélité est totalement gratuite et </w:t>
      </w:r>
      <w:r w:rsidR="006564E4">
        <w:rPr>
          <w:rFonts w:cstheme="minorHAnsi"/>
        </w:rPr>
        <w:t>avec</w:t>
      </w:r>
      <w:r w:rsidRPr="000229EF">
        <w:rPr>
          <w:rFonts w:cstheme="minorHAnsi"/>
        </w:rPr>
        <w:t xml:space="preserve"> obligation d’achat. </w:t>
      </w:r>
    </w:p>
    <w:p w14:paraId="055C67BD" w14:textId="77777777" w:rsidR="004F5B5C" w:rsidRPr="000229EF" w:rsidRDefault="004F5B5C" w:rsidP="00BC5D7C">
      <w:pPr>
        <w:spacing w:after="0"/>
        <w:jc w:val="both"/>
        <w:rPr>
          <w:rFonts w:cstheme="minorHAnsi"/>
        </w:rPr>
      </w:pPr>
    </w:p>
    <w:p w14:paraId="31A3193B" w14:textId="06CCDEB8" w:rsidR="004F5B5C" w:rsidRPr="000229EF" w:rsidRDefault="004F5B5C" w:rsidP="004F5B5C">
      <w:pPr>
        <w:spacing w:after="0"/>
        <w:jc w:val="both"/>
        <w:rPr>
          <w:rFonts w:cstheme="minorHAnsi"/>
        </w:rPr>
      </w:pPr>
      <w:r w:rsidRPr="000229EF">
        <w:rPr>
          <w:rFonts w:cstheme="minorHAnsi"/>
        </w:rPr>
        <w:t xml:space="preserve">Il est précisé que le numéro de fidélité du Compte fidélité est relié à l’adresse email fournie par le Titulaire lors de son adhésion au Programme de fidélité. </w:t>
      </w:r>
      <w:r w:rsidR="00D61499" w:rsidRPr="000229EF">
        <w:rPr>
          <w:rFonts w:cstheme="minorHAnsi"/>
        </w:rPr>
        <w:t xml:space="preserve">Dans l’hypothèse d’un différend sur le Titulaire d’un Compte fidélité, le Titulaire sera réputé être le titulaire de l’adresse email fournie lors de l’inscription au Programme de fidélité. Ainsi, le Titulaire autorisé du Compte client est la personne physique à qui l'adresse email applicable a été assignée par le fournisseur d’accès Internet, ou le fournisseur de service en ligne ou par une autre organisation responsable d'accorder des adresses emails pour le nom de domaine associé à l'adresse email soumise. </w:t>
      </w:r>
      <w:r w:rsidRPr="000229EF">
        <w:rPr>
          <w:rFonts w:cstheme="minorHAnsi"/>
        </w:rPr>
        <w:t>Le numéro de fidélité n’a pas vocation à être prêté à un tiers. Ce prêt pourrait en effet impliquer le partage des données de ce tiers au Titulaire (notamment réception des documents contractuels sur l’adresse mail associée au Programme de fidélité ou ticket d’achat de ce tiers figurant dans l’historique de fidélité du Titulaire) de sorte que ce prêt s’effectuerait sous la seule responsabilité du Titulaire.</w:t>
      </w:r>
    </w:p>
    <w:p w14:paraId="27FC9538" w14:textId="77777777" w:rsidR="00BC5D7C" w:rsidRPr="000229EF" w:rsidRDefault="00BC5D7C" w:rsidP="00BC5D7C">
      <w:pPr>
        <w:spacing w:after="0"/>
        <w:jc w:val="both"/>
        <w:rPr>
          <w:rFonts w:cstheme="minorHAnsi"/>
        </w:rPr>
      </w:pPr>
    </w:p>
    <w:p w14:paraId="1FF55C1D" w14:textId="3DCF6EFF" w:rsidR="00BC5D7C" w:rsidRPr="000229EF" w:rsidRDefault="00BC5D7C" w:rsidP="00BC5D7C">
      <w:pPr>
        <w:spacing w:after="0"/>
        <w:jc w:val="both"/>
        <w:rPr>
          <w:rFonts w:cstheme="minorHAnsi"/>
        </w:rPr>
      </w:pPr>
      <w:r w:rsidRPr="000229EF">
        <w:rPr>
          <w:rFonts w:cstheme="minorHAnsi"/>
        </w:rPr>
        <w:t xml:space="preserve">Le simple fait d’adhérer au Programme de fidélité tel que prévu au présent article entraîne l'acceptation entière et sans réserve des présentes </w:t>
      </w:r>
      <w:r w:rsidR="00884581" w:rsidRPr="000229EF">
        <w:rPr>
          <w:rFonts w:cstheme="minorHAnsi"/>
        </w:rPr>
        <w:t>C</w:t>
      </w:r>
      <w:r w:rsidRPr="000229EF">
        <w:rPr>
          <w:rFonts w:cstheme="minorHAnsi"/>
        </w:rPr>
        <w:t xml:space="preserve">onditions </w:t>
      </w:r>
      <w:r w:rsidR="00884581" w:rsidRPr="000229EF">
        <w:rPr>
          <w:rFonts w:cstheme="minorHAnsi"/>
        </w:rPr>
        <w:t>G</w:t>
      </w:r>
      <w:r w:rsidRPr="000229EF">
        <w:rPr>
          <w:rFonts w:cstheme="minorHAnsi"/>
        </w:rPr>
        <w:t>énérales d’</w:t>
      </w:r>
      <w:r w:rsidR="00884581" w:rsidRPr="000229EF">
        <w:rPr>
          <w:rFonts w:cstheme="minorHAnsi"/>
        </w:rPr>
        <w:t>U</w:t>
      </w:r>
      <w:r w:rsidRPr="000229EF">
        <w:rPr>
          <w:rFonts w:cstheme="minorHAnsi"/>
        </w:rPr>
        <w:t xml:space="preserve">tilisation. Les Conditions Générales d’Utilisation sont disponibles sur </w:t>
      </w:r>
      <w:r w:rsidR="00232FD3" w:rsidRPr="000229EF">
        <w:rPr>
          <w:rFonts w:cstheme="minorHAnsi"/>
        </w:rPr>
        <w:t xml:space="preserve">le </w:t>
      </w:r>
      <w:r w:rsidR="004A32D8" w:rsidRPr="000229EF">
        <w:rPr>
          <w:rFonts w:cstheme="minorHAnsi"/>
        </w:rPr>
        <w:t>S</w:t>
      </w:r>
      <w:r w:rsidR="00232FD3" w:rsidRPr="000229EF">
        <w:rPr>
          <w:rFonts w:cstheme="minorHAnsi"/>
        </w:rPr>
        <w:t xml:space="preserve">ite internet </w:t>
      </w:r>
      <w:r w:rsidRPr="000229EF">
        <w:rPr>
          <w:rFonts w:cstheme="minorHAnsi"/>
        </w:rPr>
        <w:t xml:space="preserve">à l’adresse suivante : https://www.autobacs.fr/carte-de-fidelite.html et peuvent être obtenues, sur simple demande, à l’accueil des </w:t>
      </w:r>
      <w:r w:rsidR="003A5150" w:rsidRPr="000229EF">
        <w:rPr>
          <w:rFonts w:cstheme="minorHAnsi"/>
        </w:rPr>
        <w:t>Centres participant</w:t>
      </w:r>
      <w:r w:rsidR="002F30DB" w:rsidRPr="000229EF">
        <w:rPr>
          <w:rFonts w:cstheme="minorHAnsi"/>
        </w:rPr>
        <w:t>s</w:t>
      </w:r>
      <w:r w:rsidRPr="000229EF">
        <w:rPr>
          <w:rFonts w:cstheme="minorHAnsi"/>
        </w:rPr>
        <w:t>.</w:t>
      </w:r>
    </w:p>
    <w:p w14:paraId="1E9DA5A8" w14:textId="77777777" w:rsidR="007406EF" w:rsidRPr="000229EF" w:rsidRDefault="007406EF" w:rsidP="007406EF">
      <w:pPr>
        <w:pStyle w:val="Paragraphedeliste"/>
        <w:spacing w:after="0"/>
        <w:jc w:val="both"/>
        <w:rPr>
          <w:rFonts w:cstheme="minorHAnsi"/>
        </w:rPr>
      </w:pPr>
    </w:p>
    <w:p w14:paraId="7844627F" w14:textId="176465C2"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Le</w:t>
      </w:r>
      <w:r w:rsidR="008D4276" w:rsidRPr="000229EF">
        <w:rPr>
          <w:rFonts w:cstheme="minorHAnsi"/>
          <w:b/>
          <w:bCs/>
        </w:rPr>
        <w:t xml:space="preserve"> Compte fidélité</w:t>
      </w:r>
    </w:p>
    <w:p w14:paraId="6CC53C0C" w14:textId="77777777" w:rsidR="0069225B" w:rsidRPr="000229EF" w:rsidRDefault="0069225B" w:rsidP="0069225B">
      <w:pPr>
        <w:pStyle w:val="Paragraphedeliste"/>
        <w:spacing w:after="0"/>
        <w:jc w:val="both"/>
        <w:rPr>
          <w:rFonts w:cstheme="minorHAnsi"/>
          <w:b/>
          <w:bCs/>
        </w:rPr>
      </w:pPr>
    </w:p>
    <w:p w14:paraId="0A2895C4" w14:textId="30507DA9" w:rsidR="00010C12" w:rsidRPr="000229EF" w:rsidRDefault="00010C12" w:rsidP="007406EF">
      <w:pPr>
        <w:pStyle w:val="Paragraphedeliste"/>
        <w:numPr>
          <w:ilvl w:val="1"/>
          <w:numId w:val="5"/>
        </w:numPr>
        <w:spacing w:after="0"/>
        <w:jc w:val="both"/>
        <w:rPr>
          <w:rFonts w:cstheme="minorHAnsi"/>
          <w:b/>
          <w:bCs/>
        </w:rPr>
      </w:pPr>
      <w:r w:rsidRPr="000229EF">
        <w:rPr>
          <w:rFonts w:cstheme="minorHAnsi"/>
          <w:b/>
          <w:bCs/>
        </w:rPr>
        <w:t>Fonctionnement du Compte fidélité</w:t>
      </w:r>
    </w:p>
    <w:p w14:paraId="60769D06" w14:textId="32F5FEFF" w:rsidR="00222A7A" w:rsidRPr="000229EF" w:rsidRDefault="00222A7A" w:rsidP="00222A7A">
      <w:pPr>
        <w:spacing w:after="160" w:line="259" w:lineRule="auto"/>
        <w:jc w:val="both"/>
        <w:rPr>
          <w:rFonts w:cstheme="minorHAnsi"/>
        </w:rPr>
      </w:pPr>
      <w:r w:rsidRPr="000229EF">
        <w:rPr>
          <w:rFonts w:cstheme="minorHAnsi"/>
        </w:rPr>
        <w:t xml:space="preserve">Le Programme </w:t>
      </w:r>
      <w:r w:rsidR="007310EF" w:rsidRPr="000229EF">
        <w:rPr>
          <w:rFonts w:cstheme="minorHAnsi"/>
        </w:rPr>
        <w:t>de fidélité</w:t>
      </w:r>
      <w:r w:rsidRPr="000229EF">
        <w:rPr>
          <w:rFonts w:cstheme="minorHAnsi"/>
        </w:rPr>
        <w:t xml:space="preserve"> </w:t>
      </w:r>
      <w:r w:rsidR="007B3AF6" w:rsidRPr="000229EF">
        <w:rPr>
          <w:rFonts w:cstheme="minorHAnsi"/>
        </w:rPr>
        <w:t>permet d’</w:t>
      </w:r>
      <w:r w:rsidRPr="000229EF">
        <w:rPr>
          <w:rFonts w:cstheme="minorHAnsi"/>
        </w:rPr>
        <w:t xml:space="preserve">obtenir des </w:t>
      </w:r>
      <w:r w:rsidR="00F30E5A" w:rsidRPr="000229EF">
        <w:rPr>
          <w:rFonts w:cstheme="minorHAnsi"/>
        </w:rPr>
        <w:t>Avantages fidélité</w:t>
      </w:r>
      <w:r w:rsidRPr="000229EF">
        <w:rPr>
          <w:rFonts w:cstheme="minorHAnsi"/>
        </w:rPr>
        <w:t xml:space="preserve"> et </w:t>
      </w:r>
      <w:r w:rsidR="007B3AF6" w:rsidRPr="000229EF">
        <w:rPr>
          <w:rFonts w:cstheme="minorHAnsi"/>
        </w:rPr>
        <w:t>d’</w:t>
      </w:r>
      <w:r w:rsidRPr="000229EF">
        <w:rPr>
          <w:rFonts w:cstheme="minorHAnsi"/>
        </w:rPr>
        <w:t>atteindre différents statuts en effectuant des achats éligibles</w:t>
      </w:r>
      <w:r w:rsidR="00236DD1" w:rsidRPr="000229EF">
        <w:rPr>
          <w:rFonts w:cstheme="minorHAnsi"/>
        </w:rPr>
        <w:t xml:space="preserve"> (statuts « </w:t>
      </w:r>
      <w:proofErr w:type="spellStart"/>
      <w:r w:rsidR="00236DD1" w:rsidRPr="000229EF">
        <w:rPr>
          <w:rFonts w:cstheme="minorHAnsi"/>
        </w:rPr>
        <w:t>Silver</w:t>
      </w:r>
      <w:proofErr w:type="spellEnd"/>
      <w:r w:rsidR="00236DD1" w:rsidRPr="000229EF">
        <w:rPr>
          <w:rFonts w:cstheme="minorHAnsi"/>
        </w:rPr>
        <w:t> », « Gold » et « </w:t>
      </w:r>
      <w:proofErr w:type="spellStart"/>
      <w:r w:rsidR="00236DD1" w:rsidRPr="000229EF">
        <w:rPr>
          <w:rFonts w:cstheme="minorHAnsi"/>
        </w:rPr>
        <w:t>Platinium</w:t>
      </w:r>
      <w:proofErr w:type="spellEnd"/>
      <w:r w:rsidR="00236DD1" w:rsidRPr="000229EF">
        <w:rPr>
          <w:rFonts w:cstheme="minorHAnsi"/>
        </w:rPr>
        <w:t> »)</w:t>
      </w:r>
      <w:r w:rsidRPr="000229EF">
        <w:rPr>
          <w:rFonts w:cstheme="minorHAnsi"/>
        </w:rPr>
        <w:t xml:space="preserve">. Lorsque </w:t>
      </w:r>
      <w:r w:rsidR="007B3AF6" w:rsidRPr="000229EF">
        <w:rPr>
          <w:rFonts w:cstheme="minorHAnsi"/>
        </w:rPr>
        <w:t>le Titulaire gagne</w:t>
      </w:r>
      <w:r w:rsidRPr="000229EF">
        <w:rPr>
          <w:rFonts w:cstheme="minorHAnsi"/>
        </w:rPr>
        <w:t xml:space="preserve"> des points et attei</w:t>
      </w:r>
      <w:r w:rsidR="007B3AF6" w:rsidRPr="000229EF">
        <w:rPr>
          <w:rFonts w:cstheme="minorHAnsi"/>
        </w:rPr>
        <w:t>nt</w:t>
      </w:r>
      <w:r w:rsidRPr="000229EF">
        <w:rPr>
          <w:rFonts w:cstheme="minorHAnsi"/>
        </w:rPr>
        <w:t xml:space="preserve"> des statuts, </w:t>
      </w:r>
      <w:r w:rsidR="007B3AF6" w:rsidRPr="000229EF">
        <w:rPr>
          <w:rFonts w:cstheme="minorHAnsi"/>
        </w:rPr>
        <w:t>il peut</w:t>
      </w:r>
      <w:r w:rsidRPr="000229EF">
        <w:rPr>
          <w:rFonts w:cstheme="minorHAnsi"/>
        </w:rPr>
        <w:t xml:space="preserve"> bénéficier des </w:t>
      </w:r>
      <w:r w:rsidR="00320EA0" w:rsidRPr="000229EF">
        <w:rPr>
          <w:rFonts w:cstheme="minorHAnsi"/>
        </w:rPr>
        <w:t>A</w:t>
      </w:r>
      <w:r w:rsidRPr="000229EF">
        <w:rPr>
          <w:rFonts w:cstheme="minorHAnsi"/>
        </w:rPr>
        <w:t xml:space="preserve">vantages </w:t>
      </w:r>
      <w:r w:rsidR="00320EA0" w:rsidRPr="000229EF">
        <w:rPr>
          <w:rFonts w:cstheme="minorHAnsi"/>
        </w:rPr>
        <w:t xml:space="preserve">fidélité </w:t>
      </w:r>
      <w:r w:rsidRPr="000229EF">
        <w:rPr>
          <w:rFonts w:cstheme="minorHAnsi"/>
        </w:rPr>
        <w:t xml:space="preserve">applicables au statut atteint, ces derniers pouvant </w:t>
      </w:r>
      <w:proofErr w:type="gramStart"/>
      <w:r w:rsidRPr="000229EF">
        <w:rPr>
          <w:rFonts w:cstheme="minorHAnsi"/>
        </w:rPr>
        <w:t>changer</w:t>
      </w:r>
      <w:proofErr w:type="gramEnd"/>
      <w:r w:rsidRPr="000229EF">
        <w:rPr>
          <w:rFonts w:cstheme="minorHAnsi"/>
        </w:rPr>
        <w:t xml:space="preserve"> où être disponibles pour une période limitée. </w:t>
      </w:r>
    </w:p>
    <w:p w14:paraId="4172E5CB" w14:textId="6064944B" w:rsidR="00222A7A" w:rsidRPr="000229EF" w:rsidRDefault="00222A7A" w:rsidP="00222A7A">
      <w:pPr>
        <w:spacing w:after="160" w:line="259" w:lineRule="auto"/>
        <w:jc w:val="both"/>
        <w:rPr>
          <w:rFonts w:cstheme="minorHAnsi"/>
        </w:rPr>
      </w:pPr>
      <w:r w:rsidRPr="000229EF">
        <w:rPr>
          <w:rFonts w:cstheme="minorHAnsi"/>
        </w:rPr>
        <w:t xml:space="preserve">Le </w:t>
      </w:r>
      <w:r w:rsidR="00AD7F54" w:rsidRPr="000229EF">
        <w:rPr>
          <w:rFonts w:cstheme="minorHAnsi"/>
        </w:rPr>
        <w:t>statut des Titulaires est</w:t>
      </w:r>
      <w:r w:rsidRPr="000229EF">
        <w:rPr>
          <w:rFonts w:cstheme="minorHAnsi"/>
        </w:rPr>
        <w:t xml:space="preserve"> déterminé par le nombre de points </w:t>
      </w:r>
      <w:r w:rsidR="00AD7F54" w:rsidRPr="000229EF">
        <w:rPr>
          <w:rFonts w:cstheme="minorHAnsi"/>
        </w:rPr>
        <w:t>cumulés</w:t>
      </w:r>
      <w:r w:rsidRPr="000229EF">
        <w:rPr>
          <w:rFonts w:cstheme="minorHAnsi"/>
        </w:rPr>
        <w:t xml:space="preserve"> au cours d'une période de douze mois sur les achats éligibles. Dès la création </w:t>
      </w:r>
      <w:r w:rsidR="00AD7F54" w:rsidRPr="000229EF">
        <w:rPr>
          <w:rFonts w:cstheme="minorHAnsi"/>
        </w:rPr>
        <w:t>du Compte fidélité</w:t>
      </w:r>
      <w:r w:rsidRPr="000229EF">
        <w:rPr>
          <w:rFonts w:cstheme="minorHAnsi"/>
        </w:rPr>
        <w:t xml:space="preserve">, </w:t>
      </w:r>
      <w:r w:rsidR="00AD7F54" w:rsidRPr="000229EF">
        <w:rPr>
          <w:rFonts w:cstheme="minorHAnsi"/>
        </w:rPr>
        <w:t>le Titulaire intègre</w:t>
      </w:r>
      <w:r w:rsidRPr="000229EF">
        <w:rPr>
          <w:rFonts w:cstheme="minorHAnsi"/>
        </w:rPr>
        <w:t xml:space="preserve"> automatiquement le </w:t>
      </w:r>
      <w:r w:rsidR="00AD7F54" w:rsidRPr="000229EF">
        <w:rPr>
          <w:rFonts w:cstheme="minorHAnsi"/>
        </w:rPr>
        <w:t>P</w:t>
      </w:r>
      <w:r w:rsidRPr="000229EF">
        <w:rPr>
          <w:rFonts w:cstheme="minorHAnsi"/>
        </w:rPr>
        <w:t xml:space="preserve">rogramme de fidélité </w:t>
      </w:r>
      <w:r w:rsidR="00AD7F54" w:rsidRPr="000229EF">
        <w:rPr>
          <w:rFonts w:cstheme="minorHAnsi"/>
        </w:rPr>
        <w:t xml:space="preserve">et bénéficie du statut </w:t>
      </w:r>
      <w:proofErr w:type="spellStart"/>
      <w:r w:rsidR="0002538B" w:rsidRPr="000229EF">
        <w:rPr>
          <w:rFonts w:cstheme="minorHAnsi"/>
        </w:rPr>
        <w:t>S</w:t>
      </w:r>
      <w:r w:rsidR="00AD7F54" w:rsidRPr="000229EF">
        <w:rPr>
          <w:rFonts w:cstheme="minorHAnsi"/>
        </w:rPr>
        <w:t>ilver</w:t>
      </w:r>
      <w:proofErr w:type="spellEnd"/>
      <w:r w:rsidR="00AD7F54" w:rsidRPr="000229EF">
        <w:rPr>
          <w:rFonts w:cstheme="minorHAnsi"/>
        </w:rPr>
        <w:t xml:space="preserve">. </w:t>
      </w:r>
      <w:r w:rsidRPr="000229EF">
        <w:rPr>
          <w:rFonts w:cstheme="minorHAnsi"/>
        </w:rPr>
        <w:t xml:space="preserve"> </w:t>
      </w:r>
    </w:p>
    <w:p w14:paraId="0A317DA4" w14:textId="3749A554" w:rsidR="000302F6" w:rsidRPr="000229EF" w:rsidRDefault="00661E95" w:rsidP="00222A7A">
      <w:pPr>
        <w:spacing w:after="160" w:line="259" w:lineRule="auto"/>
        <w:jc w:val="both"/>
        <w:rPr>
          <w:rFonts w:cstheme="minorHAnsi"/>
        </w:rPr>
      </w:pPr>
      <w:r w:rsidRPr="000229EF">
        <w:rPr>
          <w:rFonts w:cstheme="minorHAnsi"/>
        </w:rPr>
        <w:t xml:space="preserve">Parmi les Avantages fidélité, le Titulaire peut cumuler sur son Compte fidélité les points suivants </w:t>
      </w:r>
      <w:r w:rsidR="000302F6" w:rsidRPr="000229EF">
        <w:rPr>
          <w:rFonts w:cstheme="minorHAnsi"/>
        </w:rPr>
        <w:t xml:space="preserve">: </w:t>
      </w:r>
    </w:p>
    <w:p w14:paraId="1F63F74C" w14:textId="3C2727D0" w:rsidR="000302F6" w:rsidRPr="000229EF" w:rsidRDefault="000302F6" w:rsidP="00840043">
      <w:pPr>
        <w:pStyle w:val="Paragraphedeliste"/>
        <w:numPr>
          <w:ilvl w:val="0"/>
          <w:numId w:val="19"/>
        </w:numPr>
        <w:spacing w:after="160" w:line="259" w:lineRule="auto"/>
        <w:jc w:val="both"/>
        <w:rPr>
          <w:rFonts w:cstheme="minorHAnsi"/>
        </w:rPr>
      </w:pPr>
      <w:r w:rsidRPr="000229EF">
        <w:rPr>
          <w:rFonts w:cstheme="minorHAnsi"/>
        </w:rPr>
        <w:t>Les « </w:t>
      </w:r>
      <w:r w:rsidR="00E51303" w:rsidRPr="000229EF">
        <w:rPr>
          <w:rFonts w:cstheme="minorHAnsi"/>
        </w:rPr>
        <w:t xml:space="preserve">V points » : ces points sont cumulés </w:t>
      </w:r>
      <w:r w:rsidR="00F7182C" w:rsidRPr="000229EF">
        <w:rPr>
          <w:rFonts w:cstheme="minorHAnsi"/>
        </w:rPr>
        <w:t>sur la cagnotte du Compte fidélité</w:t>
      </w:r>
      <w:r w:rsidR="002851C0" w:rsidRPr="000229EF">
        <w:rPr>
          <w:rFonts w:cstheme="minorHAnsi"/>
        </w:rPr>
        <w:t xml:space="preserve">, </w:t>
      </w:r>
      <w:r w:rsidR="00554C6E" w:rsidRPr="000229EF">
        <w:rPr>
          <w:rFonts w:cstheme="minorHAnsi"/>
        </w:rPr>
        <w:t>grâce à</w:t>
      </w:r>
      <w:r w:rsidR="00E51303" w:rsidRPr="000229EF">
        <w:rPr>
          <w:rFonts w:cstheme="minorHAnsi"/>
        </w:rPr>
        <w:t xml:space="preserve"> </w:t>
      </w:r>
      <w:r w:rsidR="00554C6E" w:rsidRPr="000229EF">
        <w:rPr>
          <w:rFonts w:cstheme="minorHAnsi"/>
        </w:rPr>
        <w:t>l’</w:t>
      </w:r>
      <w:r w:rsidR="00E51303" w:rsidRPr="000229EF">
        <w:rPr>
          <w:rFonts w:cstheme="minorHAnsi"/>
        </w:rPr>
        <w:t>achat des produits ou services</w:t>
      </w:r>
      <w:r w:rsidR="00554C6E" w:rsidRPr="000229EF">
        <w:rPr>
          <w:rFonts w:cstheme="minorHAnsi"/>
        </w:rPr>
        <w:t xml:space="preserve"> éligibles</w:t>
      </w:r>
      <w:r w:rsidR="00E51303" w:rsidRPr="000229EF">
        <w:rPr>
          <w:rFonts w:cstheme="minorHAnsi"/>
        </w:rPr>
        <w:t xml:space="preserve"> vendus par AUTOBACS FRANCE</w:t>
      </w:r>
      <w:r w:rsidR="002851C0" w:rsidRPr="000229EF">
        <w:rPr>
          <w:rFonts w:cstheme="minorHAnsi"/>
        </w:rPr>
        <w:t>,</w:t>
      </w:r>
      <w:r w:rsidR="00E51303" w:rsidRPr="000229EF">
        <w:rPr>
          <w:rFonts w:cstheme="minorHAnsi"/>
        </w:rPr>
        <w:t xml:space="preserve"> </w:t>
      </w:r>
      <w:r w:rsidR="00B544C2" w:rsidRPr="000229EF">
        <w:rPr>
          <w:rFonts w:cstheme="minorHAnsi"/>
        </w:rPr>
        <w:t>selon le statut du Titulaire </w:t>
      </w:r>
      <w:r w:rsidR="00F337AD" w:rsidRPr="000229EF">
        <w:rPr>
          <w:rFonts w:cstheme="minorHAnsi"/>
        </w:rPr>
        <w:t xml:space="preserve">dans les conditions définies ci-après </w:t>
      </w:r>
      <w:r w:rsidR="00A1767C" w:rsidRPr="000229EF">
        <w:rPr>
          <w:rFonts w:cstheme="minorHAnsi"/>
        </w:rPr>
        <w:t>et p</w:t>
      </w:r>
      <w:r w:rsidR="0051425C" w:rsidRPr="000229EF">
        <w:rPr>
          <w:rFonts w:cstheme="minorHAnsi"/>
        </w:rPr>
        <w:t xml:space="preserve">euvent donner lieu à l’établissement de bons d’achat dans les conditions décrites </w:t>
      </w:r>
      <w:r w:rsidR="00A1767C" w:rsidRPr="000229EF">
        <w:rPr>
          <w:rFonts w:cstheme="minorHAnsi"/>
        </w:rPr>
        <w:t xml:space="preserve">ci-après </w:t>
      </w:r>
      <w:r w:rsidR="00B544C2" w:rsidRPr="000229EF">
        <w:rPr>
          <w:rFonts w:cstheme="minorHAnsi"/>
        </w:rPr>
        <w:t>;</w:t>
      </w:r>
    </w:p>
    <w:p w14:paraId="72520F4B" w14:textId="6A97A393" w:rsidR="00B544C2" w:rsidRPr="000229EF" w:rsidRDefault="00B544C2" w:rsidP="00840043">
      <w:pPr>
        <w:pStyle w:val="Paragraphedeliste"/>
        <w:numPr>
          <w:ilvl w:val="0"/>
          <w:numId w:val="19"/>
        </w:numPr>
        <w:spacing w:after="160" w:line="259" w:lineRule="auto"/>
        <w:jc w:val="both"/>
        <w:rPr>
          <w:rFonts w:cstheme="minorHAnsi"/>
        </w:rPr>
      </w:pPr>
      <w:r w:rsidRPr="000229EF">
        <w:rPr>
          <w:rFonts w:cstheme="minorHAnsi"/>
        </w:rPr>
        <w:t xml:space="preserve">Les « X points » : ces points </w:t>
      </w:r>
      <w:r w:rsidR="00554C6E" w:rsidRPr="000229EF">
        <w:rPr>
          <w:rFonts w:cstheme="minorHAnsi"/>
        </w:rPr>
        <w:t xml:space="preserve">sont cumulés grâce à l’achat des produits ou services éligibles vendus par AUTOBACS FRANCE et </w:t>
      </w:r>
      <w:r w:rsidR="00F337AD" w:rsidRPr="000229EF">
        <w:rPr>
          <w:rFonts w:cstheme="minorHAnsi"/>
        </w:rPr>
        <w:t xml:space="preserve">permettent de déterminer le statut du Titulaire dans les conditions définies ci-après. </w:t>
      </w:r>
    </w:p>
    <w:p w14:paraId="331B19A4" w14:textId="05FA298E" w:rsidR="00744C2A" w:rsidRDefault="00744C2A" w:rsidP="00744C2A">
      <w:pPr>
        <w:spacing w:after="0"/>
        <w:jc w:val="both"/>
        <w:rPr>
          <w:rFonts w:cstheme="minorHAnsi"/>
        </w:rPr>
      </w:pPr>
      <w:r w:rsidRPr="000229EF">
        <w:rPr>
          <w:rFonts w:cstheme="minorHAnsi"/>
        </w:rPr>
        <w:t>L’ensemble des points Xpoint</w:t>
      </w:r>
      <w:r w:rsidR="0040287A" w:rsidRPr="000229EF">
        <w:rPr>
          <w:rFonts w:cstheme="minorHAnsi"/>
        </w:rPr>
        <w:t>s</w:t>
      </w:r>
      <w:r w:rsidRPr="000229EF">
        <w:rPr>
          <w:rFonts w:cstheme="minorHAnsi"/>
        </w:rPr>
        <w:t xml:space="preserve"> et </w:t>
      </w:r>
      <w:proofErr w:type="spellStart"/>
      <w:r w:rsidRPr="000229EF">
        <w:rPr>
          <w:rFonts w:cstheme="minorHAnsi"/>
        </w:rPr>
        <w:t>Vpoint</w:t>
      </w:r>
      <w:r w:rsidR="0040287A" w:rsidRPr="000229EF">
        <w:rPr>
          <w:rFonts w:cstheme="minorHAnsi"/>
        </w:rPr>
        <w:t>s</w:t>
      </w:r>
      <w:proofErr w:type="spellEnd"/>
      <w:r w:rsidRPr="000229EF">
        <w:rPr>
          <w:rFonts w:cstheme="minorHAnsi"/>
        </w:rPr>
        <w:t xml:space="preserve"> sont valables </w:t>
      </w:r>
      <w:r w:rsidR="00332C7B" w:rsidRPr="000229EF">
        <w:rPr>
          <w:rFonts w:cstheme="minorHAnsi"/>
        </w:rPr>
        <w:t>un</w:t>
      </w:r>
      <w:r w:rsidRPr="000229EF">
        <w:rPr>
          <w:rFonts w:cstheme="minorHAnsi"/>
        </w:rPr>
        <w:t xml:space="preserve"> an. A chaque nouvel achat dans les douze mois, la date de validité des points est repoussée pour 12 mois supplémentaires. Sans nouvel achat pendant cette période, le solde est remis à 0 Vpoint </w:t>
      </w:r>
      <w:r w:rsidR="006564E4">
        <w:rPr>
          <w:rFonts w:cstheme="minorHAnsi"/>
        </w:rPr>
        <w:t xml:space="preserve">et 0 Xpoint </w:t>
      </w:r>
      <w:r w:rsidRPr="000229EF">
        <w:rPr>
          <w:rFonts w:cstheme="minorHAnsi"/>
        </w:rPr>
        <w:t xml:space="preserve">et le statut redescend d’un palier puis au bout de 12 mois </w:t>
      </w:r>
      <w:r w:rsidR="006564E4">
        <w:rPr>
          <w:rFonts w:cstheme="minorHAnsi"/>
        </w:rPr>
        <w:t xml:space="preserve">supplémentaires </w:t>
      </w:r>
      <w:r w:rsidRPr="000229EF">
        <w:rPr>
          <w:rFonts w:cstheme="minorHAnsi"/>
        </w:rPr>
        <w:t xml:space="preserve">sans achat, le statut redescend à nouveau d’un second palier avec le statut </w:t>
      </w:r>
      <w:proofErr w:type="spellStart"/>
      <w:r w:rsidRPr="000229EF">
        <w:rPr>
          <w:rFonts w:cstheme="minorHAnsi"/>
        </w:rPr>
        <w:t>Silver</w:t>
      </w:r>
      <w:proofErr w:type="spellEnd"/>
      <w:r w:rsidRPr="000229EF">
        <w:rPr>
          <w:rFonts w:cstheme="minorHAnsi"/>
        </w:rPr>
        <w:t xml:space="preserve"> comme palier de base.</w:t>
      </w:r>
    </w:p>
    <w:p w14:paraId="3C017B04" w14:textId="24C163F4" w:rsidR="00B35C82" w:rsidRPr="000229EF" w:rsidRDefault="00B35C82" w:rsidP="00744C2A">
      <w:pPr>
        <w:spacing w:after="0"/>
        <w:jc w:val="both"/>
        <w:rPr>
          <w:rFonts w:cstheme="minorHAnsi"/>
        </w:rPr>
      </w:pPr>
      <w:r>
        <w:rPr>
          <w:rFonts w:cstheme="minorHAnsi"/>
        </w:rPr>
        <w:t xml:space="preserve">L’ensemble des points a une période de rétention de 1 jour suivant leur acquisition. Les points seront comptabilisé et utilisable dans un </w:t>
      </w:r>
      <w:proofErr w:type="gramStart"/>
      <w:r>
        <w:rPr>
          <w:rFonts w:cstheme="minorHAnsi"/>
        </w:rPr>
        <w:t>délais</w:t>
      </w:r>
      <w:proofErr w:type="gramEnd"/>
      <w:r>
        <w:rPr>
          <w:rFonts w:cstheme="minorHAnsi"/>
        </w:rPr>
        <w:t xml:space="preserve"> de 1 jour suivant leur acquisition.</w:t>
      </w:r>
    </w:p>
    <w:p w14:paraId="1E50FEA9" w14:textId="77777777" w:rsidR="00A02C1E" w:rsidRPr="000229EF" w:rsidRDefault="00A02C1E" w:rsidP="00744C2A">
      <w:pPr>
        <w:spacing w:after="0"/>
        <w:jc w:val="both"/>
        <w:rPr>
          <w:rFonts w:cstheme="minorHAnsi"/>
        </w:rPr>
      </w:pPr>
    </w:p>
    <w:p w14:paraId="234FD20F" w14:textId="6918E335" w:rsidR="00A02C1E" w:rsidRDefault="00A02C1E" w:rsidP="00703363">
      <w:pPr>
        <w:spacing w:after="0" w:line="259" w:lineRule="auto"/>
        <w:jc w:val="both"/>
        <w:rPr>
          <w:rFonts w:cstheme="minorHAnsi"/>
        </w:rPr>
      </w:pPr>
      <w:r w:rsidRPr="000229EF">
        <w:rPr>
          <w:rFonts w:cstheme="minorHAnsi"/>
        </w:rPr>
        <w:t xml:space="preserve">Pour que l’achat du Titulaire soit comptabilisé </w:t>
      </w:r>
      <w:r w:rsidR="000A0848" w:rsidRPr="000229EF">
        <w:rPr>
          <w:rFonts w:cstheme="minorHAnsi"/>
        </w:rPr>
        <w:t>sur son Compte fidélité</w:t>
      </w:r>
      <w:r w:rsidRPr="000229EF">
        <w:rPr>
          <w:rFonts w:cstheme="minorHAnsi"/>
        </w:rPr>
        <w:t xml:space="preserve">, le Titulaire doit soit être connecté à son compte client au moment de l’achat s’il s’agit d’un achat en ligne ; soit fournir </w:t>
      </w:r>
      <w:r w:rsidR="00CA222E" w:rsidRPr="000229EF">
        <w:rPr>
          <w:rFonts w:cstheme="minorHAnsi"/>
        </w:rPr>
        <w:t xml:space="preserve">sa carte de fidélité </w:t>
      </w:r>
      <w:r w:rsidR="000A0848" w:rsidRPr="000229EF">
        <w:rPr>
          <w:rFonts w:cstheme="minorHAnsi"/>
        </w:rPr>
        <w:t>ou le nom</w:t>
      </w:r>
      <w:r w:rsidR="00CA222E" w:rsidRPr="000229EF">
        <w:rPr>
          <w:rFonts w:cstheme="minorHAnsi"/>
        </w:rPr>
        <w:t>,</w:t>
      </w:r>
      <w:r w:rsidR="000A0848" w:rsidRPr="000229EF">
        <w:rPr>
          <w:rFonts w:cstheme="minorHAnsi"/>
        </w:rPr>
        <w:t xml:space="preserve"> prénom et adresse email lors du passage en caisse</w:t>
      </w:r>
      <w:r w:rsidR="00CA222E" w:rsidRPr="000229EF">
        <w:rPr>
          <w:rFonts w:cstheme="minorHAnsi"/>
        </w:rPr>
        <w:t xml:space="preserve"> au sein des Centres participants</w:t>
      </w:r>
      <w:r w:rsidRPr="000229EF">
        <w:rPr>
          <w:rFonts w:cstheme="minorHAnsi"/>
        </w:rPr>
        <w:t>.</w:t>
      </w:r>
    </w:p>
    <w:p w14:paraId="1CFF5F8F" w14:textId="77777777" w:rsidR="002C1612" w:rsidRDefault="002C1612" w:rsidP="00703363">
      <w:pPr>
        <w:spacing w:after="0" w:line="259" w:lineRule="auto"/>
        <w:jc w:val="both"/>
        <w:rPr>
          <w:rFonts w:cstheme="minorHAnsi"/>
        </w:rPr>
      </w:pPr>
    </w:p>
    <w:p w14:paraId="72838A5C" w14:textId="7AD15D8D" w:rsidR="00A02D4B" w:rsidRPr="000229EF" w:rsidRDefault="00A02D4B" w:rsidP="007406EF">
      <w:pPr>
        <w:pStyle w:val="Paragraphedeliste"/>
        <w:numPr>
          <w:ilvl w:val="1"/>
          <w:numId w:val="5"/>
        </w:numPr>
        <w:spacing w:after="0"/>
        <w:jc w:val="both"/>
        <w:rPr>
          <w:rFonts w:cstheme="minorHAnsi"/>
          <w:b/>
          <w:bCs/>
        </w:rPr>
      </w:pPr>
      <w:r w:rsidRPr="000229EF">
        <w:rPr>
          <w:rFonts w:cstheme="minorHAnsi"/>
          <w:b/>
          <w:bCs/>
        </w:rPr>
        <w:t xml:space="preserve">Description des </w:t>
      </w:r>
      <w:r w:rsidR="000D2043" w:rsidRPr="000229EF">
        <w:rPr>
          <w:rFonts w:cstheme="minorHAnsi"/>
          <w:b/>
          <w:bCs/>
        </w:rPr>
        <w:t>A</w:t>
      </w:r>
      <w:r w:rsidRPr="000229EF">
        <w:rPr>
          <w:rFonts w:cstheme="minorHAnsi"/>
          <w:b/>
          <w:bCs/>
        </w:rPr>
        <w:t>vantages Fidélité</w:t>
      </w:r>
    </w:p>
    <w:p w14:paraId="67F0C11D" w14:textId="0677197D" w:rsidR="00A02D4B" w:rsidRPr="000229EF" w:rsidRDefault="006009D3" w:rsidP="007406EF">
      <w:pPr>
        <w:spacing w:after="0"/>
        <w:jc w:val="both"/>
        <w:rPr>
          <w:rFonts w:cstheme="minorHAnsi"/>
        </w:rPr>
      </w:pPr>
      <w:r w:rsidRPr="000229EF">
        <w:rPr>
          <w:rFonts w:cstheme="minorHAnsi"/>
        </w:rPr>
        <w:t>Les</w:t>
      </w:r>
      <w:r w:rsidR="00A02D4B" w:rsidRPr="000229EF">
        <w:rPr>
          <w:rFonts w:cstheme="minorHAnsi"/>
        </w:rPr>
        <w:t xml:space="preserve"> </w:t>
      </w:r>
      <w:r w:rsidR="001C7BCB" w:rsidRPr="000229EF">
        <w:rPr>
          <w:rFonts w:cstheme="minorHAnsi"/>
        </w:rPr>
        <w:t xml:space="preserve">Titulaires </w:t>
      </w:r>
      <w:r w:rsidR="00A02D4B" w:rsidRPr="000229EF">
        <w:rPr>
          <w:rFonts w:cstheme="minorHAnsi"/>
        </w:rPr>
        <w:t xml:space="preserve">du </w:t>
      </w:r>
      <w:proofErr w:type="spellStart"/>
      <w:r w:rsidR="004C2267" w:rsidRPr="000229EF">
        <w:rPr>
          <w:rFonts w:cstheme="minorHAnsi"/>
        </w:rPr>
        <w:t>Compte</w:t>
      </w:r>
      <w:r w:rsidR="00BE2F0E" w:rsidRPr="000229EF">
        <w:rPr>
          <w:rFonts w:cstheme="minorHAnsi"/>
        </w:rPr>
        <w:t>fidélité</w:t>
      </w:r>
      <w:proofErr w:type="spellEnd"/>
      <w:r w:rsidR="00BE2F0E" w:rsidRPr="000229EF">
        <w:rPr>
          <w:rFonts w:cstheme="minorHAnsi"/>
        </w:rPr>
        <w:t xml:space="preserve"> </w:t>
      </w:r>
      <w:r w:rsidR="00B51AF6" w:rsidRPr="000229EF">
        <w:rPr>
          <w:rFonts w:cstheme="minorHAnsi"/>
        </w:rPr>
        <w:t xml:space="preserve">pourront </w:t>
      </w:r>
      <w:r w:rsidR="00A02D4B" w:rsidRPr="000229EF">
        <w:rPr>
          <w:rFonts w:cstheme="minorHAnsi"/>
        </w:rPr>
        <w:t>bénéficie</w:t>
      </w:r>
      <w:r w:rsidR="00B51AF6" w:rsidRPr="000229EF">
        <w:rPr>
          <w:rFonts w:cstheme="minorHAnsi"/>
        </w:rPr>
        <w:t>r</w:t>
      </w:r>
      <w:r w:rsidR="00A02D4B" w:rsidRPr="000229EF">
        <w:rPr>
          <w:rFonts w:cstheme="minorHAnsi"/>
        </w:rPr>
        <w:t xml:space="preserve"> des </w:t>
      </w:r>
      <w:r w:rsidR="000D2043" w:rsidRPr="000229EF">
        <w:rPr>
          <w:rFonts w:cstheme="minorHAnsi"/>
        </w:rPr>
        <w:t>A</w:t>
      </w:r>
      <w:r w:rsidR="00A02D4B" w:rsidRPr="000229EF">
        <w:rPr>
          <w:rFonts w:cstheme="minorHAnsi"/>
        </w:rPr>
        <w:t>vantages fidélité suivants :</w:t>
      </w:r>
    </w:p>
    <w:p w14:paraId="1A2D682E" w14:textId="17C8071B" w:rsidR="000F35F2" w:rsidRPr="000229EF" w:rsidRDefault="006122A9" w:rsidP="007406EF">
      <w:pPr>
        <w:pStyle w:val="Paragraphedeliste"/>
        <w:numPr>
          <w:ilvl w:val="0"/>
          <w:numId w:val="2"/>
        </w:numPr>
        <w:spacing w:after="0"/>
        <w:jc w:val="both"/>
        <w:rPr>
          <w:rFonts w:cstheme="minorHAnsi"/>
        </w:rPr>
      </w:pPr>
      <w:proofErr w:type="spellStart"/>
      <w:r w:rsidRPr="000229EF">
        <w:rPr>
          <w:rFonts w:cstheme="minorHAnsi"/>
        </w:rPr>
        <w:t>T</w:t>
      </w:r>
      <w:r w:rsidR="008359EC" w:rsidRPr="000229EF">
        <w:rPr>
          <w:rFonts w:cstheme="minorHAnsi"/>
        </w:rPr>
        <w:t>trois</w:t>
      </w:r>
      <w:proofErr w:type="spellEnd"/>
      <w:r w:rsidR="008359EC" w:rsidRPr="000229EF">
        <w:rPr>
          <w:rFonts w:cstheme="minorHAnsi"/>
        </w:rPr>
        <w:t xml:space="preserve"> </w:t>
      </w:r>
      <w:r w:rsidR="00A02D4B" w:rsidRPr="000229EF">
        <w:rPr>
          <w:rFonts w:cstheme="minorHAnsi"/>
        </w:rPr>
        <w:t>offre</w:t>
      </w:r>
      <w:r w:rsidR="008359EC" w:rsidRPr="000229EF">
        <w:rPr>
          <w:rFonts w:cstheme="minorHAnsi"/>
        </w:rPr>
        <w:t xml:space="preserve">s de bienvenue, chacune utilisable </w:t>
      </w:r>
      <w:r w:rsidR="0087351F" w:rsidRPr="000229EF">
        <w:rPr>
          <w:rFonts w:cstheme="minorHAnsi"/>
        </w:rPr>
        <w:t xml:space="preserve">une seule fois </w:t>
      </w:r>
      <w:r w:rsidR="008359EC" w:rsidRPr="000229EF">
        <w:rPr>
          <w:rFonts w:cstheme="minorHAnsi"/>
        </w:rPr>
        <w:t xml:space="preserve">dès la création </w:t>
      </w:r>
      <w:r w:rsidR="001025CC" w:rsidRPr="000229EF">
        <w:rPr>
          <w:rFonts w:cstheme="minorHAnsi"/>
        </w:rPr>
        <w:t>du Compte</w:t>
      </w:r>
      <w:r w:rsidR="008359EC" w:rsidRPr="000229EF">
        <w:rPr>
          <w:rFonts w:cstheme="minorHAnsi"/>
        </w:rPr>
        <w:t xml:space="preserve"> fidélité</w:t>
      </w:r>
      <w:r w:rsidR="0087351F" w:rsidRPr="000229EF">
        <w:rPr>
          <w:rFonts w:cstheme="minorHAnsi"/>
        </w:rPr>
        <w:t>,</w:t>
      </w:r>
      <w:r w:rsidR="008359EC" w:rsidRPr="000229EF">
        <w:rPr>
          <w:rFonts w:cstheme="minorHAnsi"/>
        </w:rPr>
        <w:t xml:space="preserve"> dans la limite d’une utilisation par jour</w:t>
      </w:r>
      <w:r w:rsidR="0087351F" w:rsidRPr="000229EF">
        <w:rPr>
          <w:rFonts w:cstheme="minorHAnsi"/>
        </w:rPr>
        <w:t xml:space="preserve">. Elles sont non cumulables entre elles et avec toute autre opération commerciale en vigueur au jour de l’achat (réduction de prix, soldes, etc.) dans les </w:t>
      </w:r>
      <w:r w:rsidR="001025CC" w:rsidRPr="000229EF">
        <w:rPr>
          <w:rFonts w:cstheme="minorHAnsi"/>
        </w:rPr>
        <w:t>C</w:t>
      </w:r>
      <w:r w:rsidR="0087351F" w:rsidRPr="000229EF">
        <w:rPr>
          <w:rFonts w:cstheme="minorHAnsi"/>
        </w:rPr>
        <w:t xml:space="preserve">entres </w:t>
      </w:r>
      <w:r w:rsidR="001025CC" w:rsidRPr="000229EF">
        <w:rPr>
          <w:rFonts w:cstheme="minorHAnsi"/>
        </w:rPr>
        <w:t>participant</w:t>
      </w:r>
      <w:r w:rsidR="002F30DB" w:rsidRPr="000229EF">
        <w:rPr>
          <w:rFonts w:cstheme="minorHAnsi"/>
        </w:rPr>
        <w:t>s</w:t>
      </w:r>
      <w:r w:rsidR="001025CC" w:rsidRPr="000229EF">
        <w:rPr>
          <w:rFonts w:cstheme="minorHAnsi"/>
        </w:rPr>
        <w:t xml:space="preserve"> </w:t>
      </w:r>
      <w:r w:rsidR="000F35F2" w:rsidRPr="000229EF">
        <w:rPr>
          <w:rFonts w:cstheme="minorHAnsi"/>
        </w:rPr>
        <w:t>et sont valables uniquement en magasin</w:t>
      </w:r>
      <w:r w:rsidR="008359EC" w:rsidRPr="000229EF">
        <w:rPr>
          <w:rFonts w:cstheme="minorHAnsi"/>
        </w:rPr>
        <w:t xml:space="preserve">. </w:t>
      </w:r>
    </w:p>
    <w:p w14:paraId="5B025CBD" w14:textId="17BD2C2A" w:rsidR="008359EC" w:rsidRPr="000229EF" w:rsidRDefault="008359EC" w:rsidP="007406EF">
      <w:pPr>
        <w:pStyle w:val="Paragraphedeliste"/>
        <w:spacing w:after="0"/>
        <w:jc w:val="both"/>
        <w:rPr>
          <w:rFonts w:cstheme="minorHAnsi"/>
        </w:rPr>
      </w:pPr>
      <w:r w:rsidRPr="000229EF">
        <w:rPr>
          <w:rFonts w:cstheme="minorHAnsi"/>
        </w:rPr>
        <w:t>Une offre</w:t>
      </w:r>
      <w:r w:rsidR="008B640E" w:rsidRPr="000229EF">
        <w:rPr>
          <w:rFonts w:cstheme="minorHAnsi"/>
        </w:rPr>
        <w:t xml:space="preserve"> de bienvenue</w:t>
      </w:r>
      <w:r w:rsidRPr="000229EF">
        <w:rPr>
          <w:rFonts w:cstheme="minorHAnsi"/>
        </w:rPr>
        <w:t xml:space="preserve"> est donc utilisable le jour de la création</w:t>
      </w:r>
      <w:r w:rsidR="008B640E" w:rsidRPr="000229EF">
        <w:rPr>
          <w:rFonts w:cstheme="minorHAnsi"/>
        </w:rPr>
        <w:t xml:space="preserve"> du Compte fidélité</w:t>
      </w:r>
      <w:r w:rsidRPr="000229EF">
        <w:rPr>
          <w:rFonts w:cstheme="minorHAnsi"/>
        </w:rPr>
        <w:t xml:space="preserve">, les suivantes seront utilisables dans la limite de </w:t>
      </w:r>
      <w:r w:rsidR="00723345" w:rsidRPr="000229EF">
        <w:rPr>
          <w:rFonts w:cstheme="minorHAnsi"/>
        </w:rPr>
        <w:t>six</w:t>
      </w:r>
      <w:r w:rsidRPr="000229EF">
        <w:rPr>
          <w:rFonts w:cstheme="minorHAnsi"/>
        </w:rPr>
        <w:t xml:space="preserve"> mois suivant la création </w:t>
      </w:r>
      <w:r w:rsidR="00723345" w:rsidRPr="000229EF">
        <w:rPr>
          <w:rFonts w:cstheme="minorHAnsi"/>
        </w:rPr>
        <w:t>du Compte</w:t>
      </w:r>
      <w:r w:rsidRPr="000229EF">
        <w:rPr>
          <w:rFonts w:cstheme="minorHAnsi"/>
        </w:rPr>
        <w:t xml:space="preserve"> fidélité.</w:t>
      </w:r>
      <w:r w:rsidR="0087351F" w:rsidRPr="000229EF">
        <w:rPr>
          <w:rFonts w:cstheme="minorHAnsi"/>
        </w:rPr>
        <w:t xml:space="preserve"> </w:t>
      </w:r>
      <w:r w:rsidR="00723345" w:rsidRPr="000229EF">
        <w:rPr>
          <w:rFonts w:cstheme="minorHAnsi"/>
        </w:rPr>
        <w:t>Ces o</w:t>
      </w:r>
      <w:r w:rsidR="0087351F" w:rsidRPr="000229EF">
        <w:rPr>
          <w:rFonts w:cstheme="minorHAnsi"/>
        </w:rPr>
        <w:t xml:space="preserve">ffres </w:t>
      </w:r>
      <w:r w:rsidR="00723345" w:rsidRPr="000229EF">
        <w:rPr>
          <w:rFonts w:cstheme="minorHAnsi"/>
        </w:rPr>
        <w:t>de bienvenue ne sont pas</w:t>
      </w:r>
      <w:r w:rsidR="0087351F" w:rsidRPr="000229EF">
        <w:rPr>
          <w:rFonts w:cstheme="minorHAnsi"/>
        </w:rPr>
        <w:t xml:space="preserve"> valables sur </w:t>
      </w:r>
      <w:r w:rsidR="00FC7395" w:rsidRPr="000229EF">
        <w:rPr>
          <w:rFonts w:cstheme="minorHAnsi"/>
        </w:rPr>
        <w:t>l’achat de</w:t>
      </w:r>
      <w:r w:rsidR="0087351F" w:rsidRPr="000229EF">
        <w:rPr>
          <w:rFonts w:cstheme="minorHAnsi"/>
        </w:rPr>
        <w:t xml:space="preserve"> cartes cadeaux </w:t>
      </w:r>
      <w:r w:rsidR="00FC7395" w:rsidRPr="000229EF">
        <w:rPr>
          <w:rFonts w:cstheme="minorHAnsi"/>
        </w:rPr>
        <w:t>vendues par AUTOBACS FRANCE</w:t>
      </w:r>
      <w:r w:rsidR="0087351F" w:rsidRPr="000229EF">
        <w:rPr>
          <w:rFonts w:cstheme="minorHAnsi"/>
        </w:rPr>
        <w:t xml:space="preserve">. </w:t>
      </w:r>
      <w:r w:rsidR="00723345" w:rsidRPr="000229EF">
        <w:rPr>
          <w:rFonts w:cstheme="minorHAnsi"/>
        </w:rPr>
        <w:t xml:space="preserve">Aucun </w:t>
      </w:r>
      <w:r w:rsidR="0087351F" w:rsidRPr="000229EF">
        <w:rPr>
          <w:rFonts w:cstheme="minorHAnsi"/>
        </w:rPr>
        <w:t xml:space="preserve">remboursement, ni échange, ni rendu de monnaie ne pourront être faits sur </w:t>
      </w:r>
      <w:r w:rsidR="00DA59A8" w:rsidRPr="000229EF">
        <w:rPr>
          <w:rFonts w:cstheme="minorHAnsi"/>
        </w:rPr>
        <w:t>l</w:t>
      </w:r>
      <w:r w:rsidR="0087351F" w:rsidRPr="000229EF">
        <w:rPr>
          <w:rFonts w:cstheme="minorHAnsi"/>
        </w:rPr>
        <w:t>es remises</w:t>
      </w:r>
      <w:r w:rsidR="00DA59A8" w:rsidRPr="000229EF">
        <w:rPr>
          <w:rFonts w:cstheme="minorHAnsi"/>
        </w:rPr>
        <w:t xml:space="preserve"> résultant de ces offres de bienvenue</w:t>
      </w:r>
      <w:r w:rsidR="0087351F" w:rsidRPr="000229EF">
        <w:rPr>
          <w:rFonts w:cstheme="minorHAnsi"/>
        </w:rPr>
        <w:t>.</w:t>
      </w:r>
      <w:r w:rsidR="00BE5BAD" w:rsidRPr="000229EF">
        <w:rPr>
          <w:rFonts w:cstheme="minorHAnsi"/>
        </w:rPr>
        <w:t xml:space="preserve"> Les trois offres de bienvenue sont les suivantes : </w:t>
      </w:r>
    </w:p>
    <w:p w14:paraId="04ACA910" w14:textId="4F54163B" w:rsidR="0087351F" w:rsidRPr="000229EF" w:rsidRDefault="008359EC" w:rsidP="007406EF">
      <w:pPr>
        <w:pStyle w:val="Paragraphedeliste"/>
        <w:numPr>
          <w:ilvl w:val="1"/>
          <w:numId w:val="2"/>
        </w:numPr>
        <w:spacing w:after="0"/>
        <w:jc w:val="both"/>
        <w:rPr>
          <w:rFonts w:cstheme="minorHAnsi"/>
        </w:rPr>
      </w:pPr>
      <w:r w:rsidRPr="000229EF">
        <w:rPr>
          <w:rFonts w:cstheme="minorHAnsi"/>
        </w:rPr>
        <w:t xml:space="preserve">Une remise immédiate </w:t>
      </w:r>
      <w:r w:rsidR="00A02D4B" w:rsidRPr="000229EF">
        <w:rPr>
          <w:rFonts w:cstheme="minorHAnsi"/>
        </w:rPr>
        <w:t xml:space="preserve">de 10€ dès </w:t>
      </w:r>
      <w:r w:rsidRPr="000229EF">
        <w:rPr>
          <w:rFonts w:cstheme="minorHAnsi"/>
        </w:rPr>
        <w:t>6</w:t>
      </w:r>
      <w:r w:rsidR="00A02D4B" w:rsidRPr="000229EF">
        <w:rPr>
          <w:rFonts w:cstheme="minorHAnsi"/>
        </w:rPr>
        <w:t xml:space="preserve">0€ </w:t>
      </w:r>
      <w:r w:rsidR="00554C6E" w:rsidRPr="000229EF">
        <w:rPr>
          <w:rFonts w:cstheme="minorHAnsi"/>
        </w:rPr>
        <w:t xml:space="preserve">TTC </w:t>
      </w:r>
      <w:r w:rsidR="00A02D4B" w:rsidRPr="000229EF">
        <w:rPr>
          <w:rFonts w:cstheme="minorHAnsi"/>
        </w:rPr>
        <w:t xml:space="preserve">d'achats </w:t>
      </w:r>
      <w:r w:rsidR="00D815DB">
        <w:rPr>
          <w:rFonts w:cstheme="minorHAnsi"/>
        </w:rPr>
        <w:t xml:space="preserve">de produits en </w:t>
      </w:r>
      <w:r w:rsidRPr="000229EF">
        <w:rPr>
          <w:rFonts w:cstheme="minorHAnsi"/>
        </w:rPr>
        <w:t>libre-service en magasin</w:t>
      </w:r>
      <w:r w:rsidR="0087351F" w:rsidRPr="000229EF">
        <w:rPr>
          <w:rFonts w:cstheme="minorHAnsi"/>
        </w:rPr>
        <w:t xml:space="preserve"> </w:t>
      </w:r>
      <w:r w:rsidR="00D815DB">
        <w:rPr>
          <w:rFonts w:cstheme="minorHAnsi"/>
        </w:rPr>
        <w:t xml:space="preserve">(hors prestation atelier) </w:t>
      </w:r>
      <w:r w:rsidR="00A02D4B" w:rsidRPr="000229EF">
        <w:rPr>
          <w:rFonts w:cstheme="minorHAnsi"/>
        </w:rPr>
        <w:t>en utilisant le code reçu dans l'email de bienvenue</w:t>
      </w:r>
      <w:r w:rsidR="0087351F" w:rsidRPr="000229EF">
        <w:rPr>
          <w:rFonts w:cstheme="minorHAnsi"/>
        </w:rPr>
        <w:t xml:space="preserve"> ou directement en caisse lors de la création </w:t>
      </w:r>
      <w:r w:rsidR="00BE5BAD" w:rsidRPr="000229EF">
        <w:rPr>
          <w:rFonts w:cstheme="minorHAnsi"/>
        </w:rPr>
        <w:t>du Compte</w:t>
      </w:r>
      <w:r w:rsidR="0087351F" w:rsidRPr="000229EF">
        <w:rPr>
          <w:rFonts w:cstheme="minorHAnsi"/>
        </w:rPr>
        <w:t xml:space="preserve"> fidélité.</w:t>
      </w:r>
    </w:p>
    <w:p w14:paraId="6EDE7B97" w14:textId="67E5C081" w:rsidR="0087351F" w:rsidRPr="000229EF" w:rsidRDefault="0087351F" w:rsidP="007406EF">
      <w:pPr>
        <w:pStyle w:val="Paragraphedeliste"/>
        <w:numPr>
          <w:ilvl w:val="1"/>
          <w:numId w:val="2"/>
        </w:numPr>
        <w:spacing w:after="0"/>
        <w:jc w:val="both"/>
        <w:rPr>
          <w:rFonts w:cstheme="minorHAnsi"/>
        </w:rPr>
      </w:pPr>
      <w:r w:rsidRPr="000229EF">
        <w:rPr>
          <w:rFonts w:cstheme="minorHAnsi"/>
        </w:rPr>
        <w:t>Une remise immédiate de 15€ dès 100€</w:t>
      </w:r>
      <w:r w:rsidR="00F958B4" w:rsidRPr="000229EF">
        <w:rPr>
          <w:rFonts w:cstheme="minorHAnsi"/>
        </w:rPr>
        <w:t xml:space="preserve"> TTC</w:t>
      </w:r>
      <w:r w:rsidRPr="000229EF">
        <w:rPr>
          <w:rFonts w:cstheme="minorHAnsi"/>
        </w:rPr>
        <w:t xml:space="preserve"> dépensé</w:t>
      </w:r>
      <w:r w:rsidR="00D815DB">
        <w:rPr>
          <w:rFonts w:cstheme="minorHAnsi"/>
        </w:rPr>
        <w:t>s</w:t>
      </w:r>
      <w:r w:rsidRPr="000229EF">
        <w:rPr>
          <w:rFonts w:cstheme="minorHAnsi"/>
        </w:rPr>
        <w:t xml:space="preserve"> pour une prestation atelier en utilisant le code reçu dans l'email de bienvenue ou directement en réception atelier ou en caisse lors de la création </w:t>
      </w:r>
      <w:r w:rsidR="00C94A83" w:rsidRPr="000229EF">
        <w:rPr>
          <w:rFonts w:cstheme="minorHAnsi"/>
        </w:rPr>
        <w:t>du Compte</w:t>
      </w:r>
      <w:r w:rsidRPr="000229EF">
        <w:rPr>
          <w:rFonts w:cstheme="minorHAnsi"/>
        </w:rPr>
        <w:t xml:space="preserve"> fidélité.</w:t>
      </w:r>
    </w:p>
    <w:p w14:paraId="68383335" w14:textId="7417045B" w:rsidR="0087351F" w:rsidRPr="000229EF" w:rsidRDefault="0087351F" w:rsidP="007406EF">
      <w:pPr>
        <w:pStyle w:val="Paragraphedeliste"/>
        <w:numPr>
          <w:ilvl w:val="1"/>
          <w:numId w:val="2"/>
        </w:numPr>
        <w:spacing w:after="0"/>
        <w:jc w:val="both"/>
        <w:rPr>
          <w:rFonts w:cstheme="minorHAnsi"/>
        </w:rPr>
      </w:pPr>
      <w:r w:rsidRPr="000229EF">
        <w:rPr>
          <w:rFonts w:cstheme="minorHAnsi"/>
        </w:rPr>
        <w:t xml:space="preserve">Un forfait diagnostic de bienvenue d’une valeur de 29.95€ </w:t>
      </w:r>
      <w:r w:rsidR="00585225" w:rsidRPr="000229EF">
        <w:rPr>
          <w:rFonts w:cstheme="minorHAnsi"/>
        </w:rPr>
        <w:t xml:space="preserve">TTC </w:t>
      </w:r>
      <w:r w:rsidRPr="000229EF">
        <w:rPr>
          <w:rFonts w:cstheme="minorHAnsi"/>
        </w:rPr>
        <w:t xml:space="preserve">offert sur présentation du code reçu dans l’email de bienvenue ou directement en réception atelier lors de la création </w:t>
      </w:r>
      <w:r w:rsidR="00C94A83" w:rsidRPr="000229EF">
        <w:rPr>
          <w:rFonts w:cstheme="minorHAnsi"/>
        </w:rPr>
        <w:t>du Compte</w:t>
      </w:r>
      <w:r w:rsidRPr="000229EF">
        <w:rPr>
          <w:rFonts w:cstheme="minorHAnsi"/>
        </w:rPr>
        <w:t xml:space="preserve"> fidélité.</w:t>
      </w:r>
    </w:p>
    <w:p w14:paraId="4F117310" w14:textId="10973BB4" w:rsidR="000F35F2" w:rsidRDefault="000F35F2" w:rsidP="007406EF">
      <w:pPr>
        <w:pStyle w:val="Paragraphedeliste"/>
        <w:numPr>
          <w:ilvl w:val="0"/>
          <w:numId w:val="2"/>
        </w:numPr>
        <w:spacing w:after="0"/>
        <w:jc w:val="both"/>
        <w:rPr>
          <w:rFonts w:cstheme="minorHAnsi"/>
        </w:rPr>
      </w:pPr>
      <w:r w:rsidRPr="000229EF">
        <w:rPr>
          <w:rFonts w:cstheme="minorHAnsi"/>
        </w:rPr>
        <w:t>Cumul</w:t>
      </w:r>
      <w:r w:rsidR="00A02D4B" w:rsidRPr="000229EF">
        <w:rPr>
          <w:rFonts w:cstheme="minorHAnsi"/>
        </w:rPr>
        <w:t xml:space="preserve"> des </w:t>
      </w:r>
      <w:r w:rsidR="00D815DB" w:rsidRPr="000229EF">
        <w:rPr>
          <w:rFonts w:cstheme="minorHAnsi"/>
        </w:rPr>
        <w:t>« </w:t>
      </w:r>
      <w:proofErr w:type="spellStart"/>
      <w:r w:rsidR="00D815DB" w:rsidRPr="000229EF">
        <w:rPr>
          <w:rFonts w:cstheme="minorHAnsi"/>
        </w:rPr>
        <w:t>Vpoints</w:t>
      </w:r>
      <w:proofErr w:type="spellEnd"/>
      <w:r w:rsidR="00D815DB" w:rsidRPr="000229EF">
        <w:rPr>
          <w:rFonts w:cstheme="minorHAnsi"/>
        </w:rPr>
        <w:t xml:space="preserve"> » </w:t>
      </w:r>
      <w:r w:rsidR="00D815DB">
        <w:rPr>
          <w:rFonts w:cstheme="minorHAnsi"/>
        </w:rPr>
        <w:t>(P</w:t>
      </w:r>
      <w:r w:rsidR="00A02D4B" w:rsidRPr="000229EF">
        <w:rPr>
          <w:rFonts w:cstheme="minorHAnsi"/>
        </w:rPr>
        <w:t>oints</w:t>
      </w:r>
      <w:r w:rsidR="000D5E7C" w:rsidRPr="000229EF">
        <w:rPr>
          <w:rFonts w:cstheme="minorHAnsi"/>
        </w:rPr>
        <w:t xml:space="preserve"> non qualifiant</w:t>
      </w:r>
      <w:r w:rsidR="00D815DB">
        <w:rPr>
          <w:rFonts w:cstheme="minorHAnsi"/>
        </w:rPr>
        <w:t>,</w:t>
      </w:r>
      <w:r w:rsidR="000D5E7C" w:rsidRPr="000229EF">
        <w:rPr>
          <w:rFonts w:cstheme="minorHAnsi"/>
        </w:rPr>
        <w:t xml:space="preserve"> </w:t>
      </w:r>
      <w:r w:rsidR="00D815DB">
        <w:rPr>
          <w:rFonts w:cstheme="minorHAnsi"/>
        </w:rPr>
        <w:t xml:space="preserve">qui ne déterminent pas le statut mais peuvent être transformé en bon d’achat) </w:t>
      </w:r>
      <w:r w:rsidR="00A02D4B" w:rsidRPr="000229EF">
        <w:rPr>
          <w:rFonts w:cstheme="minorHAnsi"/>
        </w:rPr>
        <w:t xml:space="preserve"> sur </w:t>
      </w:r>
      <w:r w:rsidRPr="000229EF">
        <w:rPr>
          <w:rFonts w:cstheme="minorHAnsi"/>
        </w:rPr>
        <w:t>les</w:t>
      </w:r>
      <w:r w:rsidR="00A02D4B" w:rsidRPr="000229EF">
        <w:rPr>
          <w:rFonts w:cstheme="minorHAnsi"/>
        </w:rPr>
        <w:t xml:space="preserve"> achats</w:t>
      </w:r>
      <w:r w:rsidR="00113273">
        <w:rPr>
          <w:rFonts w:cstheme="minorHAnsi"/>
        </w:rPr>
        <w:t xml:space="preserve"> en magasin ou en ligne</w:t>
      </w:r>
      <w:r w:rsidRPr="000229EF">
        <w:rPr>
          <w:rFonts w:cstheme="minorHAnsi"/>
        </w:rPr>
        <w:t xml:space="preserve"> selon le statut que le </w:t>
      </w:r>
      <w:r w:rsidR="00B62432" w:rsidRPr="000229EF">
        <w:rPr>
          <w:rFonts w:cstheme="minorHAnsi"/>
        </w:rPr>
        <w:t xml:space="preserve">Titulaire </w:t>
      </w:r>
      <w:r w:rsidRPr="000229EF">
        <w:rPr>
          <w:rFonts w:cstheme="minorHAnsi"/>
        </w:rPr>
        <w:t xml:space="preserve">du </w:t>
      </w:r>
      <w:r w:rsidR="00A02700" w:rsidRPr="000229EF">
        <w:rPr>
          <w:rFonts w:cstheme="minorHAnsi"/>
        </w:rPr>
        <w:t>Programme</w:t>
      </w:r>
      <w:r w:rsidRPr="000229EF">
        <w:rPr>
          <w:rFonts w:cstheme="minorHAnsi"/>
        </w:rPr>
        <w:t xml:space="preserve"> </w:t>
      </w:r>
      <w:r w:rsidR="00635D77" w:rsidRPr="000229EF">
        <w:rPr>
          <w:rFonts w:cstheme="minorHAnsi"/>
        </w:rPr>
        <w:t xml:space="preserve">de fidélité </w:t>
      </w:r>
      <w:r w:rsidRPr="000229EF">
        <w:rPr>
          <w:rFonts w:cstheme="minorHAnsi"/>
        </w:rPr>
        <w:t>aura atteint</w:t>
      </w:r>
      <w:r w:rsidR="000D5E7C" w:rsidRPr="000229EF">
        <w:rPr>
          <w:rFonts w:cstheme="minorHAnsi"/>
        </w:rPr>
        <w:t xml:space="preserve"> :</w:t>
      </w:r>
    </w:p>
    <w:p w14:paraId="0F6E7147" w14:textId="7EEB8AB0" w:rsidR="00113273" w:rsidRPr="000229EF" w:rsidRDefault="00113273" w:rsidP="00C81EC6">
      <w:pPr>
        <w:pStyle w:val="Paragraphedeliste"/>
        <w:numPr>
          <w:ilvl w:val="1"/>
          <w:numId w:val="2"/>
        </w:numPr>
        <w:spacing w:after="0"/>
        <w:jc w:val="both"/>
        <w:rPr>
          <w:rFonts w:cstheme="minorHAnsi"/>
        </w:rPr>
      </w:pPr>
      <w:r>
        <w:rPr>
          <w:rFonts w:cstheme="minorHAnsi"/>
        </w:rPr>
        <w:t>1 V point = 0.01€ lors de la transformation du V point en bon d’achat.</w:t>
      </w:r>
    </w:p>
    <w:p w14:paraId="6B77FB7C" w14:textId="11B33F8F" w:rsidR="00A02D4B" w:rsidRPr="000229EF" w:rsidRDefault="000F35F2" w:rsidP="007406EF">
      <w:pPr>
        <w:pStyle w:val="Paragraphedeliste"/>
        <w:numPr>
          <w:ilvl w:val="1"/>
          <w:numId w:val="2"/>
        </w:numPr>
        <w:spacing w:after="0"/>
        <w:jc w:val="both"/>
        <w:rPr>
          <w:rFonts w:cstheme="minorHAnsi"/>
        </w:rPr>
      </w:pPr>
      <w:r w:rsidRPr="000229EF">
        <w:rPr>
          <w:rFonts w:cstheme="minorHAnsi"/>
        </w:rPr>
        <w:t xml:space="preserve">Statut </w:t>
      </w:r>
      <w:proofErr w:type="spellStart"/>
      <w:r w:rsidRPr="000229EF">
        <w:rPr>
          <w:rFonts w:cstheme="minorHAnsi"/>
        </w:rPr>
        <w:t>Silver</w:t>
      </w:r>
      <w:proofErr w:type="spellEnd"/>
      <w:r w:rsidRPr="000229EF">
        <w:rPr>
          <w:rFonts w:cstheme="minorHAnsi"/>
        </w:rPr>
        <w:t xml:space="preserve"> : </w:t>
      </w:r>
      <w:r w:rsidR="00A02D4B" w:rsidRPr="000229EF">
        <w:rPr>
          <w:rFonts w:cstheme="minorHAnsi"/>
        </w:rPr>
        <w:t xml:space="preserve">1 € dépensé = 1 </w:t>
      </w:r>
      <w:r w:rsidR="000D5E7C" w:rsidRPr="000229EF">
        <w:rPr>
          <w:rFonts w:cstheme="minorHAnsi"/>
        </w:rPr>
        <w:t>V</w:t>
      </w:r>
      <w:r w:rsidR="00A02D4B" w:rsidRPr="000229EF">
        <w:rPr>
          <w:rFonts w:cstheme="minorHAnsi"/>
        </w:rPr>
        <w:t xml:space="preserve">point </w:t>
      </w:r>
      <w:proofErr w:type="spellStart"/>
      <w:r w:rsidR="00A02D4B" w:rsidRPr="000229EF">
        <w:rPr>
          <w:rFonts w:cstheme="minorHAnsi"/>
        </w:rPr>
        <w:t>cagnotté</w:t>
      </w:r>
      <w:proofErr w:type="spellEnd"/>
      <w:r w:rsidR="00A02D4B" w:rsidRPr="000229EF">
        <w:rPr>
          <w:rFonts w:cstheme="minorHAnsi"/>
        </w:rPr>
        <w:t xml:space="preserve">, soit l'équivalent de </w:t>
      </w:r>
      <w:r w:rsidR="000D5E7C" w:rsidRPr="000229EF">
        <w:rPr>
          <w:rFonts w:cstheme="minorHAnsi"/>
        </w:rPr>
        <w:t>1</w:t>
      </w:r>
      <w:r w:rsidR="00A02D4B" w:rsidRPr="000229EF">
        <w:rPr>
          <w:rFonts w:cstheme="minorHAnsi"/>
        </w:rPr>
        <w:t xml:space="preserve">% de remise sur tous les produits et prestations </w:t>
      </w:r>
      <w:r w:rsidR="0018456D" w:rsidRPr="000229EF">
        <w:rPr>
          <w:rFonts w:cstheme="minorHAnsi"/>
        </w:rPr>
        <w:t>vendus par AUTOBACS FRANCE</w:t>
      </w:r>
      <w:r w:rsidR="00A02D4B" w:rsidRPr="000229EF">
        <w:rPr>
          <w:rFonts w:cstheme="minorHAnsi"/>
        </w:rPr>
        <w:t xml:space="preserve">, même sur les </w:t>
      </w:r>
      <w:r w:rsidR="00C3404A" w:rsidRPr="000229EF">
        <w:rPr>
          <w:rFonts w:cstheme="minorHAnsi"/>
        </w:rPr>
        <w:t xml:space="preserve">produits ou prestations en </w:t>
      </w:r>
      <w:r w:rsidR="00A02D4B" w:rsidRPr="000229EF">
        <w:rPr>
          <w:rFonts w:cstheme="minorHAnsi"/>
        </w:rPr>
        <w:t>promotion</w:t>
      </w:r>
      <w:r w:rsidRPr="000229EF">
        <w:rPr>
          <w:rFonts w:cstheme="minorHAnsi"/>
        </w:rPr>
        <w:t>.</w:t>
      </w:r>
    </w:p>
    <w:p w14:paraId="74F7B99B" w14:textId="473AB225" w:rsidR="000F35F2" w:rsidRPr="000229EF" w:rsidRDefault="000F35F2" w:rsidP="007406EF">
      <w:pPr>
        <w:pStyle w:val="Paragraphedeliste"/>
        <w:numPr>
          <w:ilvl w:val="1"/>
          <w:numId w:val="2"/>
        </w:numPr>
        <w:spacing w:after="0"/>
        <w:jc w:val="both"/>
        <w:rPr>
          <w:rFonts w:cstheme="minorHAnsi"/>
        </w:rPr>
      </w:pPr>
      <w:r w:rsidRPr="000229EF">
        <w:rPr>
          <w:rFonts w:cstheme="minorHAnsi"/>
        </w:rPr>
        <w:t xml:space="preserve">Statut Gold : 1 € dépensé = 2 </w:t>
      </w:r>
      <w:proofErr w:type="spellStart"/>
      <w:r w:rsidR="000D5E7C" w:rsidRPr="000229EF">
        <w:rPr>
          <w:rFonts w:cstheme="minorHAnsi"/>
        </w:rPr>
        <w:t>V</w:t>
      </w:r>
      <w:r w:rsidRPr="000229EF">
        <w:rPr>
          <w:rFonts w:cstheme="minorHAnsi"/>
        </w:rPr>
        <w:t>points</w:t>
      </w:r>
      <w:proofErr w:type="spellEnd"/>
      <w:r w:rsidRPr="000229EF">
        <w:rPr>
          <w:rFonts w:cstheme="minorHAnsi"/>
        </w:rPr>
        <w:t xml:space="preserve"> </w:t>
      </w:r>
      <w:proofErr w:type="spellStart"/>
      <w:r w:rsidRPr="000229EF">
        <w:rPr>
          <w:rFonts w:cstheme="minorHAnsi"/>
        </w:rPr>
        <w:t>cagnottés</w:t>
      </w:r>
      <w:proofErr w:type="spellEnd"/>
      <w:r w:rsidRPr="000229EF">
        <w:rPr>
          <w:rFonts w:cstheme="minorHAnsi"/>
        </w:rPr>
        <w:t xml:space="preserve">, soit l'équivalent de 2% de remise sur tous les produits et prestations </w:t>
      </w:r>
      <w:r w:rsidR="00C3404A" w:rsidRPr="000229EF">
        <w:rPr>
          <w:rFonts w:cstheme="minorHAnsi"/>
        </w:rPr>
        <w:t>vendus par AUTOBACS FRANCE</w:t>
      </w:r>
      <w:r w:rsidRPr="000229EF">
        <w:rPr>
          <w:rFonts w:cstheme="minorHAnsi"/>
        </w:rPr>
        <w:t xml:space="preserve">, même sur les </w:t>
      </w:r>
      <w:r w:rsidR="00C3404A" w:rsidRPr="000229EF">
        <w:rPr>
          <w:rFonts w:cstheme="minorHAnsi"/>
        </w:rPr>
        <w:t xml:space="preserve">produits ou prestations en </w:t>
      </w:r>
      <w:r w:rsidRPr="000229EF">
        <w:rPr>
          <w:rFonts w:cstheme="minorHAnsi"/>
        </w:rPr>
        <w:t>promotion.</w:t>
      </w:r>
    </w:p>
    <w:p w14:paraId="5E986F5C" w14:textId="3B471A36" w:rsidR="000F35F2" w:rsidRPr="000229EF" w:rsidRDefault="000F35F2" w:rsidP="007406EF">
      <w:pPr>
        <w:pStyle w:val="Paragraphedeliste"/>
        <w:numPr>
          <w:ilvl w:val="1"/>
          <w:numId w:val="2"/>
        </w:numPr>
        <w:spacing w:after="0"/>
        <w:jc w:val="both"/>
        <w:rPr>
          <w:rFonts w:cstheme="minorHAnsi"/>
        </w:rPr>
      </w:pPr>
      <w:r w:rsidRPr="000229EF">
        <w:rPr>
          <w:rFonts w:cstheme="minorHAnsi"/>
        </w:rPr>
        <w:t xml:space="preserve">Statut </w:t>
      </w:r>
      <w:proofErr w:type="spellStart"/>
      <w:r w:rsidRPr="000229EF">
        <w:rPr>
          <w:rFonts w:cstheme="minorHAnsi"/>
        </w:rPr>
        <w:t>Platinium</w:t>
      </w:r>
      <w:proofErr w:type="spellEnd"/>
      <w:r w:rsidRPr="000229EF">
        <w:rPr>
          <w:rFonts w:cstheme="minorHAnsi"/>
        </w:rPr>
        <w:t xml:space="preserve"> : 1 € dépensé = 3 </w:t>
      </w:r>
      <w:proofErr w:type="spellStart"/>
      <w:r w:rsidR="000D5E7C" w:rsidRPr="000229EF">
        <w:rPr>
          <w:rFonts w:cstheme="minorHAnsi"/>
        </w:rPr>
        <w:t>V</w:t>
      </w:r>
      <w:r w:rsidRPr="000229EF">
        <w:rPr>
          <w:rFonts w:cstheme="minorHAnsi"/>
        </w:rPr>
        <w:t>points</w:t>
      </w:r>
      <w:proofErr w:type="spellEnd"/>
      <w:r w:rsidRPr="000229EF">
        <w:rPr>
          <w:rFonts w:cstheme="minorHAnsi"/>
        </w:rPr>
        <w:t xml:space="preserve"> </w:t>
      </w:r>
      <w:proofErr w:type="spellStart"/>
      <w:r w:rsidRPr="000229EF">
        <w:rPr>
          <w:rFonts w:cstheme="minorHAnsi"/>
        </w:rPr>
        <w:t>cagnottés</w:t>
      </w:r>
      <w:proofErr w:type="spellEnd"/>
      <w:r w:rsidRPr="000229EF">
        <w:rPr>
          <w:rFonts w:cstheme="minorHAnsi"/>
        </w:rPr>
        <w:t xml:space="preserve">, soit l'équivalent de </w:t>
      </w:r>
      <w:r w:rsidR="000D5E7C" w:rsidRPr="000229EF">
        <w:rPr>
          <w:rFonts w:cstheme="minorHAnsi"/>
        </w:rPr>
        <w:t>3</w:t>
      </w:r>
      <w:r w:rsidRPr="000229EF">
        <w:rPr>
          <w:rFonts w:cstheme="minorHAnsi"/>
        </w:rPr>
        <w:t xml:space="preserve">% de remise sur tous les produits et prestations </w:t>
      </w:r>
      <w:r w:rsidR="00C3404A" w:rsidRPr="000229EF">
        <w:rPr>
          <w:rFonts w:cstheme="minorHAnsi"/>
        </w:rPr>
        <w:t>vendus par AUTOBACS FRANCE</w:t>
      </w:r>
      <w:r w:rsidRPr="000229EF">
        <w:rPr>
          <w:rFonts w:cstheme="minorHAnsi"/>
        </w:rPr>
        <w:t xml:space="preserve">, même sur les </w:t>
      </w:r>
      <w:r w:rsidR="00C3404A" w:rsidRPr="000229EF">
        <w:rPr>
          <w:rFonts w:cstheme="minorHAnsi"/>
        </w:rPr>
        <w:t xml:space="preserve">produits ou prestations en </w:t>
      </w:r>
      <w:r w:rsidRPr="000229EF">
        <w:rPr>
          <w:rFonts w:cstheme="minorHAnsi"/>
        </w:rPr>
        <w:t>promotion.</w:t>
      </w:r>
    </w:p>
    <w:p w14:paraId="18F50699" w14:textId="31C54E07" w:rsidR="00A02D4B" w:rsidRPr="000229EF" w:rsidRDefault="004F4A89" w:rsidP="007406EF">
      <w:pPr>
        <w:pStyle w:val="Paragraphedeliste"/>
        <w:numPr>
          <w:ilvl w:val="0"/>
          <w:numId w:val="2"/>
        </w:numPr>
        <w:spacing w:after="0"/>
        <w:jc w:val="both"/>
        <w:rPr>
          <w:rFonts w:cstheme="minorHAnsi"/>
        </w:rPr>
      </w:pPr>
      <w:r w:rsidRPr="000229EF">
        <w:rPr>
          <w:rFonts w:cstheme="minorHAnsi"/>
        </w:rPr>
        <w:t>O</w:t>
      </w:r>
      <w:r w:rsidR="000F35F2" w:rsidRPr="000229EF">
        <w:rPr>
          <w:rFonts w:cstheme="minorHAnsi"/>
        </w:rPr>
        <w:t xml:space="preserve">ffres exclusives fidélité </w:t>
      </w:r>
      <w:r w:rsidR="00A02D4B" w:rsidRPr="000229EF">
        <w:rPr>
          <w:rFonts w:cstheme="minorHAnsi"/>
        </w:rPr>
        <w:t>du moment.</w:t>
      </w:r>
    </w:p>
    <w:p w14:paraId="0B0ADDD2" w14:textId="794F3629" w:rsidR="000F35F2" w:rsidRPr="000229EF" w:rsidRDefault="004F4A89" w:rsidP="007406EF">
      <w:pPr>
        <w:pStyle w:val="Paragraphedeliste"/>
        <w:numPr>
          <w:ilvl w:val="0"/>
          <w:numId w:val="2"/>
        </w:numPr>
        <w:spacing w:after="0"/>
        <w:jc w:val="both"/>
        <w:rPr>
          <w:rFonts w:cstheme="minorHAnsi"/>
        </w:rPr>
      </w:pPr>
      <w:r w:rsidRPr="000229EF">
        <w:rPr>
          <w:rFonts w:cstheme="minorHAnsi"/>
        </w:rPr>
        <w:t>O</w:t>
      </w:r>
      <w:r w:rsidR="00972FEB" w:rsidRPr="000229EF">
        <w:rPr>
          <w:rFonts w:cstheme="minorHAnsi"/>
        </w:rPr>
        <w:t>ffres permanentes :</w:t>
      </w:r>
    </w:p>
    <w:p w14:paraId="3AEC8AA5" w14:textId="40B37ED7" w:rsidR="00972FEB" w:rsidRPr="000229EF" w:rsidRDefault="00972FEB" w:rsidP="007406EF">
      <w:pPr>
        <w:pStyle w:val="Paragraphedeliste"/>
        <w:numPr>
          <w:ilvl w:val="1"/>
          <w:numId w:val="2"/>
        </w:numPr>
        <w:spacing w:after="0"/>
        <w:jc w:val="both"/>
        <w:rPr>
          <w:rFonts w:cstheme="minorHAnsi"/>
        </w:rPr>
      </w:pPr>
      <w:r w:rsidRPr="000229EF">
        <w:rPr>
          <w:rFonts w:cstheme="minorHAnsi"/>
        </w:rPr>
        <w:t xml:space="preserve">Pour toute prestation vidange ou révision effectuée en atelier dans les </w:t>
      </w:r>
      <w:r w:rsidR="00B51AF6" w:rsidRPr="000229EF">
        <w:rPr>
          <w:rFonts w:cstheme="minorHAnsi"/>
        </w:rPr>
        <w:t>C</w:t>
      </w:r>
      <w:r w:rsidRPr="000229EF">
        <w:rPr>
          <w:rFonts w:cstheme="minorHAnsi"/>
        </w:rPr>
        <w:t xml:space="preserve">entres </w:t>
      </w:r>
      <w:r w:rsidR="00B51AF6" w:rsidRPr="000229EF">
        <w:rPr>
          <w:rFonts w:cstheme="minorHAnsi"/>
        </w:rPr>
        <w:t>participant</w:t>
      </w:r>
      <w:r w:rsidR="002F30DB" w:rsidRPr="000229EF">
        <w:rPr>
          <w:rFonts w:cstheme="minorHAnsi"/>
        </w:rPr>
        <w:t>s</w:t>
      </w:r>
      <w:r w:rsidRPr="000229EF">
        <w:rPr>
          <w:rFonts w:cstheme="minorHAnsi"/>
        </w:rPr>
        <w:t>, un appoint d’huile Autobacs est offert dans la limite de 1L et valable dans les 12 mois suivant la prestation.</w:t>
      </w:r>
    </w:p>
    <w:p w14:paraId="1F8FAF1D" w14:textId="7EBC6890" w:rsidR="00972FEB" w:rsidRPr="000229EF" w:rsidRDefault="00972FEB" w:rsidP="007406EF">
      <w:pPr>
        <w:pStyle w:val="Paragraphedeliste"/>
        <w:numPr>
          <w:ilvl w:val="1"/>
          <w:numId w:val="2"/>
        </w:numPr>
        <w:spacing w:after="0"/>
        <w:jc w:val="both"/>
        <w:rPr>
          <w:rFonts w:cstheme="minorHAnsi"/>
        </w:rPr>
      </w:pPr>
      <w:r w:rsidRPr="000229EF">
        <w:rPr>
          <w:rFonts w:cstheme="minorHAnsi"/>
        </w:rPr>
        <w:lastRenderedPageBreak/>
        <w:t xml:space="preserve">Pour toute prestation réalisée en atelier dans les </w:t>
      </w:r>
      <w:r w:rsidR="00772BA0" w:rsidRPr="000229EF">
        <w:rPr>
          <w:rFonts w:cstheme="minorHAnsi"/>
        </w:rPr>
        <w:t>C</w:t>
      </w:r>
      <w:r w:rsidRPr="000229EF">
        <w:rPr>
          <w:rFonts w:cstheme="minorHAnsi"/>
        </w:rPr>
        <w:t xml:space="preserve">entres </w:t>
      </w:r>
      <w:r w:rsidR="00772BA0" w:rsidRPr="000229EF">
        <w:rPr>
          <w:rFonts w:cstheme="minorHAnsi"/>
        </w:rPr>
        <w:t>participant</w:t>
      </w:r>
      <w:r w:rsidR="002F30DB" w:rsidRPr="000229EF">
        <w:rPr>
          <w:rFonts w:cstheme="minorHAnsi"/>
        </w:rPr>
        <w:t>s</w:t>
      </w:r>
      <w:r w:rsidRPr="000229EF">
        <w:rPr>
          <w:rFonts w:cstheme="minorHAnsi"/>
        </w:rPr>
        <w:t>, un appoint de lave glace est offert dans la limite de 5L et valable dans les 12 mois suivant la prestation.</w:t>
      </w:r>
    </w:p>
    <w:p w14:paraId="663DB6D6" w14:textId="4D40EFF9" w:rsidR="00972FEB" w:rsidRPr="000229EF" w:rsidRDefault="004F4A89" w:rsidP="007406EF">
      <w:pPr>
        <w:pStyle w:val="Paragraphedeliste"/>
        <w:numPr>
          <w:ilvl w:val="0"/>
          <w:numId w:val="2"/>
        </w:numPr>
        <w:spacing w:after="0"/>
        <w:jc w:val="both"/>
        <w:rPr>
          <w:rFonts w:cstheme="minorHAnsi"/>
        </w:rPr>
      </w:pPr>
      <w:r w:rsidRPr="000229EF">
        <w:rPr>
          <w:rFonts w:cstheme="minorHAnsi"/>
        </w:rPr>
        <w:t>O</w:t>
      </w:r>
      <w:r w:rsidR="00972FEB" w:rsidRPr="000229EF">
        <w:rPr>
          <w:rFonts w:cstheme="minorHAnsi"/>
        </w:rPr>
        <w:t>ffres Jeunes conducteurs, valable</w:t>
      </w:r>
      <w:r w:rsidR="0095435D" w:rsidRPr="000229EF">
        <w:rPr>
          <w:rFonts w:cstheme="minorHAnsi"/>
        </w:rPr>
        <w:t>s</w:t>
      </w:r>
      <w:r w:rsidR="00972FEB" w:rsidRPr="000229EF">
        <w:rPr>
          <w:rFonts w:cstheme="minorHAnsi"/>
        </w:rPr>
        <w:t xml:space="preserve"> une seule fois dans les 6 mois suivant l’obtention du permis et sur présentation d’un justificatif d’identité et du permis définitif ou provisoire</w:t>
      </w:r>
      <w:r w:rsidR="000D5E7C" w:rsidRPr="000229EF">
        <w:rPr>
          <w:rFonts w:cstheme="minorHAnsi"/>
        </w:rPr>
        <w:t xml:space="preserve"> (CEPC)</w:t>
      </w:r>
      <w:r w:rsidR="002A64CF" w:rsidRPr="000229EF">
        <w:rPr>
          <w:rFonts w:cstheme="minorHAnsi"/>
        </w:rPr>
        <w:t>, non cumulable</w:t>
      </w:r>
      <w:r w:rsidR="0095435D" w:rsidRPr="000229EF">
        <w:rPr>
          <w:rFonts w:cstheme="minorHAnsi"/>
        </w:rPr>
        <w:t>s</w:t>
      </w:r>
      <w:r w:rsidR="002A64CF" w:rsidRPr="000229EF">
        <w:rPr>
          <w:rFonts w:cstheme="minorHAnsi"/>
        </w:rPr>
        <w:t xml:space="preserve"> entre elles </w:t>
      </w:r>
      <w:r w:rsidR="00972FEB" w:rsidRPr="000229EF">
        <w:rPr>
          <w:rFonts w:cstheme="minorHAnsi"/>
        </w:rPr>
        <w:t>:</w:t>
      </w:r>
    </w:p>
    <w:p w14:paraId="689C1EA2" w14:textId="58B13622" w:rsidR="00972FEB" w:rsidRPr="000229EF" w:rsidRDefault="00972FEB" w:rsidP="007406EF">
      <w:pPr>
        <w:pStyle w:val="Paragraphedeliste"/>
        <w:numPr>
          <w:ilvl w:val="1"/>
          <w:numId w:val="2"/>
        </w:numPr>
        <w:spacing w:after="0"/>
        <w:jc w:val="both"/>
        <w:rPr>
          <w:rFonts w:cstheme="minorHAnsi"/>
        </w:rPr>
      </w:pPr>
      <w:r w:rsidRPr="000229EF">
        <w:rPr>
          <w:rFonts w:cstheme="minorHAnsi"/>
        </w:rPr>
        <w:t xml:space="preserve">Une remise immédiate de 10€ est offerte dès 30€ </w:t>
      </w:r>
      <w:r w:rsidR="00937C45" w:rsidRPr="000229EF">
        <w:rPr>
          <w:rFonts w:cstheme="minorHAnsi"/>
        </w:rPr>
        <w:t xml:space="preserve">TTC </w:t>
      </w:r>
      <w:r w:rsidRPr="000229EF">
        <w:rPr>
          <w:rFonts w:cstheme="minorHAnsi"/>
        </w:rPr>
        <w:t xml:space="preserve">d’achat sur une gamme </w:t>
      </w:r>
      <w:proofErr w:type="gramStart"/>
      <w:r w:rsidRPr="000229EF">
        <w:rPr>
          <w:rFonts w:cstheme="minorHAnsi"/>
        </w:rPr>
        <w:t>d’accessoires auto</w:t>
      </w:r>
      <w:r w:rsidR="002A64CF" w:rsidRPr="000229EF">
        <w:rPr>
          <w:rFonts w:cstheme="minorHAnsi"/>
        </w:rPr>
        <w:t xml:space="preserve"> sélectionnée</w:t>
      </w:r>
      <w:proofErr w:type="gramEnd"/>
      <w:r w:rsidRPr="000229EF">
        <w:rPr>
          <w:rFonts w:cstheme="minorHAnsi"/>
        </w:rPr>
        <w:t>, hors promotion</w:t>
      </w:r>
      <w:r w:rsidR="00937C45" w:rsidRPr="000229EF">
        <w:rPr>
          <w:rFonts w:cstheme="minorHAnsi"/>
        </w:rPr>
        <w:t xml:space="preserve"> </w:t>
      </w:r>
      <w:r w:rsidRPr="000229EF">
        <w:rPr>
          <w:rFonts w:cstheme="minorHAnsi"/>
        </w:rPr>
        <w:t>en cours.</w:t>
      </w:r>
    </w:p>
    <w:p w14:paraId="48502676" w14:textId="5DCB4ADB" w:rsidR="00972FEB" w:rsidRPr="000229EF" w:rsidRDefault="00972FEB" w:rsidP="007406EF">
      <w:pPr>
        <w:pStyle w:val="Paragraphedeliste"/>
        <w:numPr>
          <w:ilvl w:val="1"/>
          <w:numId w:val="2"/>
        </w:numPr>
        <w:spacing w:after="0"/>
        <w:jc w:val="both"/>
        <w:rPr>
          <w:rFonts w:cstheme="minorHAnsi"/>
        </w:rPr>
      </w:pPr>
      <w:r w:rsidRPr="000229EF">
        <w:rPr>
          <w:rFonts w:cstheme="minorHAnsi"/>
        </w:rPr>
        <w:t xml:space="preserve">Un kit jeune conducteur d’une valeur de </w:t>
      </w:r>
      <w:r w:rsidR="00113273">
        <w:rPr>
          <w:rFonts w:cstheme="minorHAnsi"/>
        </w:rPr>
        <w:t>9</w:t>
      </w:r>
      <w:r w:rsidRPr="000229EF">
        <w:rPr>
          <w:rFonts w:cstheme="minorHAnsi"/>
        </w:rPr>
        <w:t>.</w:t>
      </w:r>
      <w:r w:rsidR="00113273" w:rsidRPr="000229EF">
        <w:rPr>
          <w:rFonts w:cstheme="minorHAnsi"/>
        </w:rPr>
        <w:t>9</w:t>
      </w:r>
      <w:r w:rsidR="00113273">
        <w:rPr>
          <w:rFonts w:cstheme="minorHAnsi"/>
        </w:rPr>
        <w:t>9</w:t>
      </w:r>
      <w:r w:rsidRPr="000229EF">
        <w:rPr>
          <w:rFonts w:cstheme="minorHAnsi"/>
        </w:rPr>
        <w:t xml:space="preserve">€ </w:t>
      </w:r>
      <w:r w:rsidR="00937C45" w:rsidRPr="000229EF">
        <w:rPr>
          <w:rFonts w:cstheme="minorHAnsi"/>
        </w:rPr>
        <w:t xml:space="preserve">TTC </w:t>
      </w:r>
      <w:r w:rsidRPr="000229EF">
        <w:rPr>
          <w:rFonts w:cstheme="minorHAnsi"/>
        </w:rPr>
        <w:t xml:space="preserve">ou 14.95€ </w:t>
      </w:r>
      <w:r w:rsidR="00937C45" w:rsidRPr="000229EF">
        <w:rPr>
          <w:rFonts w:cstheme="minorHAnsi"/>
        </w:rPr>
        <w:t xml:space="preserve">TTC </w:t>
      </w:r>
      <w:r w:rsidRPr="000229EF">
        <w:rPr>
          <w:rFonts w:cstheme="minorHAnsi"/>
        </w:rPr>
        <w:t xml:space="preserve">selon les stocks disponibles en magasin est offert dès 50€ </w:t>
      </w:r>
      <w:r w:rsidR="002803C3" w:rsidRPr="000229EF">
        <w:rPr>
          <w:rFonts w:cstheme="minorHAnsi"/>
        </w:rPr>
        <w:t xml:space="preserve">TTC </w:t>
      </w:r>
      <w:r w:rsidRPr="000229EF">
        <w:rPr>
          <w:rFonts w:cstheme="minorHAnsi"/>
        </w:rPr>
        <w:t>d’achat réalisé en magasin ou en prestation atelier</w:t>
      </w:r>
      <w:r w:rsidR="002A64CF" w:rsidRPr="000229EF">
        <w:rPr>
          <w:rFonts w:cstheme="minorHAnsi"/>
        </w:rPr>
        <w:t xml:space="preserve"> (hors gamme </w:t>
      </w:r>
      <w:proofErr w:type="gramStart"/>
      <w:r w:rsidR="002A64CF" w:rsidRPr="000229EF">
        <w:rPr>
          <w:rFonts w:cstheme="minorHAnsi"/>
        </w:rPr>
        <w:t>d’accessoires auto sélectionnée</w:t>
      </w:r>
      <w:proofErr w:type="gramEnd"/>
      <w:r w:rsidR="002A64CF" w:rsidRPr="000229EF">
        <w:rPr>
          <w:rFonts w:cstheme="minorHAnsi"/>
        </w:rPr>
        <w:t>)</w:t>
      </w:r>
      <w:r w:rsidRPr="000229EF">
        <w:rPr>
          <w:rFonts w:cstheme="minorHAnsi"/>
        </w:rPr>
        <w:t>.</w:t>
      </w:r>
    </w:p>
    <w:p w14:paraId="45E04F23" w14:textId="77777777" w:rsidR="000D5E7C" w:rsidRPr="000229EF" w:rsidRDefault="000D5E7C" w:rsidP="007406EF">
      <w:pPr>
        <w:spacing w:after="0"/>
        <w:jc w:val="both"/>
        <w:rPr>
          <w:rFonts w:cstheme="minorHAnsi"/>
        </w:rPr>
      </w:pPr>
    </w:p>
    <w:p w14:paraId="2C903E5F" w14:textId="62561EA6" w:rsidR="00AA686D" w:rsidRPr="000229EF" w:rsidRDefault="00AA686D" w:rsidP="00AA686D">
      <w:pPr>
        <w:spacing w:after="0"/>
        <w:jc w:val="both"/>
        <w:rPr>
          <w:rFonts w:cstheme="minorHAnsi"/>
        </w:rPr>
      </w:pPr>
      <w:r w:rsidRPr="000229EF">
        <w:rPr>
          <w:rFonts w:cstheme="minorHAnsi"/>
        </w:rPr>
        <w:t xml:space="preserve">AUTOBACS FRANCE se réserve le droit, après information des Titulaires, de modifier le contenu des Avantages fidélité, leurs modalités d’acquisition, d’utilisation, les modalités d’utilisation de son Programme de fidélité ou de le supprimer. </w:t>
      </w:r>
      <w:r w:rsidR="00334E28" w:rsidRPr="000229EF">
        <w:rPr>
          <w:rFonts w:cstheme="minorHAnsi"/>
        </w:rPr>
        <w:t>En tout état de cause</w:t>
      </w:r>
      <w:r w:rsidRPr="000229EF">
        <w:rPr>
          <w:rFonts w:cstheme="minorHAnsi"/>
        </w:rPr>
        <w:t xml:space="preserve">, </w:t>
      </w:r>
      <w:r w:rsidR="00334E28" w:rsidRPr="000229EF">
        <w:rPr>
          <w:rFonts w:cstheme="minorHAnsi"/>
        </w:rPr>
        <w:t>AUTOBACS FRANCE</w:t>
      </w:r>
      <w:r w:rsidRPr="000229EF">
        <w:rPr>
          <w:rFonts w:cstheme="minorHAnsi"/>
        </w:rPr>
        <w:t xml:space="preserve"> informera par email ou par affichage en magasin les </w:t>
      </w:r>
      <w:r w:rsidR="00334E28" w:rsidRPr="000229EF">
        <w:rPr>
          <w:rFonts w:cstheme="minorHAnsi"/>
        </w:rPr>
        <w:t xml:space="preserve">Titulaires </w:t>
      </w:r>
      <w:r w:rsidRPr="000229EF">
        <w:rPr>
          <w:rFonts w:cstheme="minorHAnsi"/>
        </w:rPr>
        <w:t>du Programme de fidélité en respectant un préavis d’un (1) mois.</w:t>
      </w:r>
    </w:p>
    <w:p w14:paraId="7C7ACD67" w14:textId="77777777" w:rsidR="00AA686D" w:rsidRPr="000229EF" w:rsidRDefault="00AA686D" w:rsidP="007406EF">
      <w:pPr>
        <w:spacing w:after="0"/>
        <w:jc w:val="both"/>
        <w:rPr>
          <w:rFonts w:cstheme="minorHAnsi"/>
        </w:rPr>
      </w:pPr>
    </w:p>
    <w:p w14:paraId="4948DC7D" w14:textId="5B03ADFD" w:rsidR="00A02D4B" w:rsidRPr="00C81EC6" w:rsidRDefault="004F4A89" w:rsidP="007406EF">
      <w:pPr>
        <w:pStyle w:val="Paragraphedeliste"/>
        <w:numPr>
          <w:ilvl w:val="1"/>
          <w:numId w:val="5"/>
        </w:numPr>
        <w:spacing w:after="0"/>
        <w:jc w:val="both"/>
        <w:rPr>
          <w:rFonts w:cstheme="minorHAnsi"/>
          <w:b/>
          <w:bCs/>
        </w:rPr>
      </w:pPr>
      <w:r w:rsidRPr="00C81EC6">
        <w:rPr>
          <w:rFonts w:cstheme="minorHAnsi"/>
          <w:b/>
          <w:bCs/>
        </w:rPr>
        <w:t>E</w:t>
      </w:r>
      <w:r w:rsidR="00B568CD" w:rsidRPr="00C81EC6">
        <w:rPr>
          <w:rFonts w:cstheme="minorHAnsi"/>
          <w:b/>
          <w:bCs/>
        </w:rPr>
        <w:t>volution du</w:t>
      </w:r>
      <w:r w:rsidR="000D5E7C" w:rsidRPr="00C81EC6">
        <w:rPr>
          <w:rFonts w:cstheme="minorHAnsi"/>
          <w:b/>
          <w:bCs/>
        </w:rPr>
        <w:t xml:space="preserve"> statut</w:t>
      </w:r>
      <w:r w:rsidR="00B568CD" w:rsidRPr="00C81EC6">
        <w:rPr>
          <w:rFonts w:cstheme="minorHAnsi"/>
          <w:b/>
          <w:bCs/>
        </w:rPr>
        <w:t xml:space="preserve"> des Titulaires</w:t>
      </w:r>
      <w:r w:rsidR="000D5E7C" w:rsidRPr="00C81EC6">
        <w:rPr>
          <w:rFonts w:cstheme="minorHAnsi"/>
          <w:b/>
          <w:bCs/>
        </w:rPr>
        <w:t> :</w:t>
      </w:r>
    </w:p>
    <w:p w14:paraId="0B3F7B09" w14:textId="544F3A65" w:rsidR="000D5E7C" w:rsidRPr="000229EF" w:rsidRDefault="0090460A" w:rsidP="007406EF">
      <w:pPr>
        <w:spacing w:after="0"/>
        <w:jc w:val="both"/>
        <w:rPr>
          <w:rFonts w:cstheme="minorHAnsi"/>
        </w:rPr>
      </w:pPr>
      <w:r w:rsidRPr="000229EF">
        <w:rPr>
          <w:rFonts w:cstheme="minorHAnsi"/>
        </w:rPr>
        <w:t>Les Titulaires</w:t>
      </w:r>
      <w:r w:rsidR="000D5E7C" w:rsidRPr="000229EF">
        <w:rPr>
          <w:rFonts w:cstheme="minorHAnsi"/>
        </w:rPr>
        <w:t xml:space="preserve"> du </w:t>
      </w:r>
      <w:r w:rsidR="002803C3" w:rsidRPr="000229EF">
        <w:rPr>
          <w:rFonts w:cstheme="minorHAnsi"/>
        </w:rPr>
        <w:t xml:space="preserve">Compte </w:t>
      </w:r>
      <w:r w:rsidR="00BE2F0E" w:rsidRPr="000229EF">
        <w:rPr>
          <w:rFonts w:cstheme="minorHAnsi"/>
        </w:rPr>
        <w:t xml:space="preserve">fidélité </w:t>
      </w:r>
      <w:r w:rsidR="000D5E7C" w:rsidRPr="000229EF">
        <w:rPr>
          <w:rFonts w:cstheme="minorHAnsi"/>
        </w:rPr>
        <w:t>acqui</w:t>
      </w:r>
      <w:r w:rsidRPr="000229EF">
        <w:rPr>
          <w:rFonts w:cstheme="minorHAnsi"/>
        </w:rPr>
        <w:t>èrent</w:t>
      </w:r>
      <w:r w:rsidR="000D5E7C" w:rsidRPr="000229EF">
        <w:rPr>
          <w:rFonts w:cstheme="minorHAnsi"/>
        </w:rPr>
        <w:t xml:space="preserve"> des points </w:t>
      </w:r>
      <w:r w:rsidR="003C5B74" w:rsidRPr="000229EF">
        <w:rPr>
          <w:rFonts w:cstheme="minorHAnsi"/>
        </w:rPr>
        <w:t xml:space="preserve">qualifiants </w:t>
      </w:r>
      <w:r w:rsidR="000D5E7C" w:rsidRPr="000229EF">
        <w:rPr>
          <w:rFonts w:cstheme="minorHAnsi"/>
        </w:rPr>
        <w:t>nommés « Xpoint » qui permet</w:t>
      </w:r>
      <w:r w:rsidRPr="000229EF">
        <w:rPr>
          <w:rFonts w:cstheme="minorHAnsi"/>
        </w:rPr>
        <w:t>tent</w:t>
      </w:r>
      <w:r w:rsidR="000D5E7C" w:rsidRPr="000229EF">
        <w:rPr>
          <w:rFonts w:cstheme="minorHAnsi"/>
        </w:rPr>
        <w:t xml:space="preserve"> de déterminer </w:t>
      </w:r>
      <w:r w:rsidR="003C5B74" w:rsidRPr="000229EF">
        <w:rPr>
          <w:rFonts w:cstheme="minorHAnsi"/>
        </w:rPr>
        <w:t>le</w:t>
      </w:r>
      <w:r w:rsidR="000D5E7C" w:rsidRPr="000229EF">
        <w:rPr>
          <w:rFonts w:cstheme="minorHAnsi"/>
        </w:rPr>
        <w:t xml:space="preserve"> statut</w:t>
      </w:r>
      <w:r w:rsidR="003C5B74" w:rsidRPr="000229EF">
        <w:rPr>
          <w:rFonts w:cstheme="minorHAnsi"/>
        </w:rPr>
        <w:t xml:space="preserve"> du </w:t>
      </w:r>
      <w:r w:rsidRPr="000229EF">
        <w:rPr>
          <w:rFonts w:cstheme="minorHAnsi"/>
        </w:rPr>
        <w:t>C</w:t>
      </w:r>
      <w:r w:rsidR="003C5B74" w:rsidRPr="000229EF">
        <w:rPr>
          <w:rFonts w:cstheme="minorHAnsi"/>
        </w:rPr>
        <w:t>ompte fidélité</w:t>
      </w:r>
      <w:r w:rsidR="000D5E7C" w:rsidRPr="000229EF">
        <w:rPr>
          <w:rFonts w:cstheme="minorHAnsi"/>
        </w:rPr>
        <w:t xml:space="preserve"> lors des actions suivantes :</w:t>
      </w:r>
    </w:p>
    <w:p w14:paraId="1D5FB0A9" w14:textId="77777777" w:rsidR="000D5E7C" w:rsidRPr="000229EF" w:rsidRDefault="000D5E7C" w:rsidP="007406EF">
      <w:pPr>
        <w:pStyle w:val="Paragraphedeliste"/>
        <w:numPr>
          <w:ilvl w:val="0"/>
          <w:numId w:val="11"/>
        </w:numPr>
        <w:spacing w:after="0"/>
        <w:jc w:val="both"/>
        <w:rPr>
          <w:rFonts w:cstheme="minorHAnsi"/>
        </w:rPr>
      </w:pPr>
      <w:r w:rsidRPr="000229EF">
        <w:rPr>
          <w:rFonts w:cstheme="minorHAnsi"/>
        </w:rPr>
        <w:t>Présentation des différents statuts :</w:t>
      </w:r>
    </w:p>
    <w:p w14:paraId="7B08F332" w14:textId="3E07AFCC" w:rsidR="000D5E7C" w:rsidRPr="000229EF" w:rsidRDefault="000D5E7C" w:rsidP="000229EF">
      <w:pPr>
        <w:pStyle w:val="Paragraphedeliste"/>
        <w:numPr>
          <w:ilvl w:val="1"/>
          <w:numId w:val="12"/>
        </w:numPr>
        <w:spacing w:after="0"/>
        <w:jc w:val="both"/>
        <w:rPr>
          <w:rFonts w:cstheme="minorHAnsi"/>
        </w:rPr>
      </w:pPr>
      <w:r w:rsidRPr="000229EF">
        <w:rPr>
          <w:rFonts w:cstheme="minorHAnsi"/>
        </w:rPr>
        <w:t xml:space="preserve">Statut </w:t>
      </w:r>
      <w:proofErr w:type="spellStart"/>
      <w:r w:rsidRPr="000229EF">
        <w:rPr>
          <w:rFonts w:cstheme="minorHAnsi"/>
        </w:rPr>
        <w:t>Silver</w:t>
      </w:r>
      <w:proofErr w:type="spellEnd"/>
      <w:r w:rsidRPr="000229EF">
        <w:rPr>
          <w:rFonts w:cstheme="minorHAnsi"/>
        </w:rPr>
        <w:t> : entre 0 et 249 Xpoints</w:t>
      </w:r>
      <w:r w:rsidR="00F77850" w:rsidRPr="000229EF">
        <w:rPr>
          <w:rFonts w:cstheme="minorHAnsi"/>
        </w:rPr>
        <w:t> ;</w:t>
      </w:r>
    </w:p>
    <w:p w14:paraId="2166C106" w14:textId="2237419C" w:rsidR="000D5E7C" w:rsidRPr="000229EF" w:rsidRDefault="000D5E7C" w:rsidP="000229EF">
      <w:pPr>
        <w:pStyle w:val="Paragraphedeliste"/>
        <w:numPr>
          <w:ilvl w:val="1"/>
          <w:numId w:val="12"/>
        </w:numPr>
        <w:spacing w:after="0"/>
        <w:jc w:val="both"/>
        <w:rPr>
          <w:rFonts w:cstheme="minorHAnsi"/>
        </w:rPr>
      </w:pPr>
      <w:r w:rsidRPr="000229EF">
        <w:rPr>
          <w:rFonts w:cstheme="minorHAnsi"/>
        </w:rPr>
        <w:t>Statut Gold : entre 250 et 999 Xpoints</w:t>
      </w:r>
      <w:r w:rsidR="00F77850" w:rsidRPr="000229EF">
        <w:rPr>
          <w:rFonts w:cstheme="minorHAnsi"/>
        </w:rPr>
        <w:t> ;</w:t>
      </w:r>
    </w:p>
    <w:p w14:paraId="7E07C065" w14:textId="4F252880" w:rsidR="000D5E7C" w:rsidRPr="000229EF" w:rsidRDefault="000D5E7C" w:rsidP="000229EF">
      <w:pPr>
        <w:pStyle w:val="Paragraphedeliste"/>
        <w:numPr>
          <w:ilvl w:val="1"/>
          <w:numId w:val="12"/>
        </w:numPr>
        <w:spacing w:after="0"/>
        <w:jc w:val="both"/>
        <w:rPr>
          <w:rFonts w:cstheme="minorHAnsi"/>
        </w:rPr>
      </w:pPr>
      <w:r w:rsidRPr="000229EF">
        <w:rPr>
          <w:rFonts w:cstheme="minorHAnsi"/>
        </w:rPr>
        <w:t xml:space="preserve">Statut </w:t>
      </w:r>
      <w:proofErr w:type="spellStart"/>
      <w:r w:rsidRPr="000229EF">
        <w:rPr>
          <w:rFonts w:cstheme="minorHAnsi"/>
        </w:rPr>
        <w:t>Platinium</w:t>
      </w:r>
      <w:proofErr w:type="spellEnd"/>
      <w:r w:rsidRPr="000229EF">
        <w:rPr>
          <w:rFonts w:cstheme="minorHAnsi"/>
        </w:rPr>
        <w:t> : plus de 1000 Xpoints</w:t>
      </w:r>
      <w:r w:rsidR="00F77850" w:rsidRPr="000229EF">
        <w:rPr>
          <w:rFonts w:cstheme="minorHAnsi"/>
        </w:rPr>
        <w:t>.</w:t>
      </w:r>
    </w:p>
    <w:p w14:paraId="0A6CCBE5" w14:textId="4B5E5465" w:rsidR="000D5E7C" w:rsidRPr="000229EF" w:rsidRDefault="000D5E7C" w:rsidP="007406EF">
      <w:pPr>
        <w:pStyle w:val="Paragraphedeliste"/>
        <w:numPr>
          <w:ilvl w:val="0"/>
          <w:numId w:val="10"/>
        </w:numPr>
        <w:spacing w:after="0"/>
        <w:jc w:val="both"/>
        <w:rPr>
          <w:rFonts w:cstheme="minorHAnsi"/>
        </w:rPr>
      </w:pPr>
      <w:r w:rsidRPr="000229EF">
        <w:rPr>
          <w:rFonts w:cstheme="minorHAnsi"/>
        </w:rPr>
        <w:t xml:space="preserve">3 moyens </w:t>
      </w:r>
      <w:r w:rsidR="00A95EF9" w:rsidRPr="000229EF">
        <w:rPr>
          <w:rFonts w:cstheme="minorHAnsi"/>
        </w:rPr>
        <w:t xml:space="preserve">cumulatifs </w:t>
      </w:r>
      <w:r w:rsidRPr="000229EF">
        <w:rPr>
          <w:rFonts w:cstheme="minorHAnsi"/>
        </w:rPr>
        <w:t>d’acquérir des Xpoints :</w:t>
      </w:r>
    </w:p>
    <w:p w14:paraId="0AD6C492" w14:textId="7E801652" w:rsidR="000D5E7C" w:rsidRPr="000229EF" w:rsidRDefault="000D5E7C" w:rsidP="007406EF">
      <w:pPr>
        <w:pStyle w:val="Paragraphedeliste"/>
        <w:numPr>
          <w:ilvl w:val="1"/>
          <w:numId w:val="12"/>
        </w:numPr>
        <w:spacing w:after="0"/>
        <w:jc w:val="both"/>
        <w:rPr>
          <w:rFonts w:cstheme="minorHAnsi"/>
        </w:rPr>
      </w:pPr>
      <w:r w:rsidRPr="000229EF">
        <w:rPr>
          <w:rFonts w:cstheme="minorHAnsi"/>
        </w:rPr>
        <w:t xml:space="preserve">Selon les euros dépensés : 10€ </w:t>
      </w:r>
      <w:r w:rsidR="00780DB1" w:rsidRPr="000229EF">
        <w:rPr>
          <w:rFonts w:cstheme="minorHAnsi"/>
        </w:rPr>
        <w:t xml:space="preserve">TTC </w:t>
      </w:r>
      <w:r w:rsidRPr="000229EF">
        <w:rPr>
          <w:rFonts w:cstheme="minorHAnsi"/>
        </w:rPr>
        <w:t>dépensé</w:t>
      </w:r>
      <w:r w:rsidR="00780DB1" w:rsidRPr="000229EF">
        <w:rPr>
          <w:rFonts w:cstheme="minorHAnsi"/>
        </w:rPr>
        <w:t>s</w:t>
      </w:r>
      <w:r w:rsidRPr="000229EF">
        <w:rPr>
          <w:rFonts w:cstheme="minorHAnsi"/>
        </w:rPr>
        <w:t xml:space="preserve"> en magasin ou sur </w:t>
      </w:r>
      <w:r w:rsidR="00970185" w:rsidRPr="000229EF">
        <w:rPr>
          <w:rFonts w:cstheme="minorHAnsi"/>
        </w:rPr>
        <w:t xml:space="preserve">le </w:t>
      </w:r>
      <w:r w:rsidR="004A32D8" w:rsidRPr="000229EF">
        <w:rPr>
          <w:rFonts w:cstheme="minorHAnsi"/>
        </w:rPr>
        <w:t>S</w:t>
      </w:r>
      <w:r w:rsidR="00970185" w:rsidRPr="000229EF">
        <w:rPr>
          <w:rFonts w:cstheme="minorHAnsi"/>
        </w:rPr>
        <w:t xml:space="preserve">ite internet </w:t>
      </w:r>
      <w:r w:rsidRPr="000229EF">
        <w:rPr>
          <w:rFonts w:cstheme="minorHAnsi"/>
        </w:rPr>
        <w:t>= 1 Xpoint cumulé</w:t>
      </w:r>
      <w:r w:rsidR="00970185" w:rsidRPr="000229EF">
        <w:rPr>
          <w:rFonts w:cstheme="minorHAnsi"/>
        </w:rPr>
        <w:t> ;</w:t>
      </w:r>
    </w:p>
    <w:p w14:paraId="6C3FC73D" w14:textId="58FDE7A0" w:rsidR="002A64CF" w:rsidRPr="000229EF" w:rsidRDefault="005E26DD" w:rsidP="007406EF">
      <w:pPr>
        <w:pStyle w:val="Paragraphedeliste"/>
        <w:numPr>
          <w:ilvl w:val="1"/>
          <w:numId w:val="12"/>
        </w:numPr>
        <w:spacing w:after="0"/>
        <w:jc w:val="both"/>
        <w:rPr>
          <w:rFonts w:cstheme="minorHAnsi"/>
        </w:rPr>
      </w:pPr>
      <w:r w:rsidRPr="000229EF">
        <w:rPr>
          <w:rFonts w:cstheme="minorHAnsi"/>
        </w:rPr>
        <w:t xml:space="preserve">Selon les passages en caisse : </w:t>
      </w:r>
      <w:r w:rsidR="002A64CF" w:rsidRPr="000229EF">
        <w:rPr>
          <w:rFonts w:cstheme="minorHAnsi"/>
        </w:rPr>
        <w:t>50 Xpoints cumulés au premier passage en caisse dans le mois (soit maximum 600 Xpoints par an (12</w:t>
      </w:r>
      <w:r w:rsidR="00970185" w:rsidRPr="000229EF">
        <w:rPr>
          <w:rFonts w:cstheme="minorHAnsi"/>
        </w:rPr>
        <w:t xml:space="preserve"> passages en caisse</w:t>
      </w:r>
      <w:r w:rsidR="002A64CF" w:rsidRPr="000229EF">
        <w:rPr>
          <w:rFonts w:cstheme="minorHAnsi"/>
        </w:rPr>
        <w:t xml:space="preserve"> x 50 Xpoints))</w:t>
      </w:r>
    </w:p>
    <w:p w14:paraId="65CB63D2" w14:textId="131C8819" w:rsidR="000D5E7C" w:rsidRPr="000229EF" w:rsidRDefault="000D5E7C" w:rsidP="007406EF">
      <w:pPr>
        <w:pStyle w:val="Paragraphedeliste"/>
        <w:numPr>
          <w:ilvl w:val="1"/>
          <w:numId w:val="12"/>
        </w:numPr>
        <w:spacing w:after="0"/>
        <w:jc w:val="both"/>
        <w:rPr>
          <w:rFonts w:cstheme="minorHAnsi"/>
        </w:rPr>
      </w:pPr>
      <w:r w:rsidRPr="000229EF">
        <w:rPr>
          <w:rFonts w:cstheme="minorHAnsi"/>
        </w:rPr>
        <w:t xml:space="preserve">Selon les prestations réalisées en atelier : 100 Xpoints cumulés pour chaque prestation </w:t>
      </w:r>
      <w:r w:rsidR="005E26DD" w:rsidRPr="000229EF">
        <w:rPr>
          <w:rFonts w:cstheme="minorHAnsi"/>
        </w:rPr>
        <w:t>basic réalisée</w:t>
      </w:r>
      <w:r w:rsidR="00113273">
        <w:rPr>
          <w:rFonts w:cstheme="minorHAnsi"/>
        </w:rPr>
        <w:t xml:space="preserve"> dont voici la liste</w:t>
      </w:r>
      <w:r w:rsidR="005E26DD" w:rsidRPr="000229EF">
        <w:rPr>
          <w:rFonts w:cstheme="minorHAnsi"/>
        </w:rPr>
        <w:t> :</w:t>
      </w:r>
    </w:p>
    <w:p w14:paraId="46C16873" w14:textId="3CC6D3E8"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Vidange moteur :</w:t>
      </w:r>
      <w:r w:rsidRPr="000229EF">
        <w:rPr>
          <w:rFonts w:cstheme="minorHAnsi"/>
        </w:rPr>
        <w:t xml:space="preserve"> toute prestation contenant </w:t>
      </w:r>
      <w:r w:rsidR="000841FA" w:rsidRPr="000229EF">
        <w:rPr>
          <w:rFonts w:cstheme="minorHAnsi"/>
        </w:rPr>
        <w:t xml:space="preserve">les termes </w:t>
      </w:r>
      <w:r w:rsidRPr="000229EF">
        <w:rPr>
          <w:rFonts w:cstheme="minorHAnsi"/>
        </w:rPr>
        <w:t xml:space="preserve">« VIDANGE MOTEUR » (comprend toutes les prestations vidange et révision </w:t>
      </w:r>
      <w:r w:rsidR="003C5B74" w:rsidRPr="000229EF">
        <w:rPr>
          <w:rFonts w:cstheme="minorHAnsi"/>
        </w:rPr>
        <w:t>quel</w:t>
      </w:r>
      <w:r w:rsidR="003231D6" w:rsidRPr="000229EF">
        <w:rPr>
          <w:rFonts w:cstheme="minorHAnsi"/>
        </w:rPr>
        <w:t>le</w:t>
      </w:r>
      <w:r w:rsidR="003C5B74" w:rsidRPr="000229EF">
        <w:rPr>
          <w:rFonts w:cstheme="minorHAnsi"/>
        </w:rPr>
        <w:t xml:space="preserve"> que</w:t>
      </w:r>
      <w:r w:rsidRPr="000229EF">
        <w:rPr>
          <w:rFonts w:cstheme="minorHAnsi"/>
        </w:rPr>
        <w:t xml:space="preserve"> soit la marque)</w:t>
      </w:r>
      <w:r w:rsidR="003231D6" w:rsidRPr="000229EF">
        <w:rPr>
          <w:rFonts w:cstheme="minorHAnsi"/>
        </w:rPr>
        <w:t> </w:t>
      </w:r>
      <w:r w:rsidR="00BA3448" w:rsidRPr="000229EF">
        <w:rPr>
          <w:rFonts w:cstheme="minorHAnsi"/>
        </w:rPr>
        <w:t xml:space="preserve">sur la facture </w:t>
      </w:r>
      <w:r w:rsidR="003231D6" w:rsidRPr="000229EF">
        <w:rPr>
          <w:rFonts w:cstheme="minorHAnsi"/>
        </w:rPr>
        <w:t>;</w:t>
      </w:r>
    </w:p>
    <w:p w14:paraId="04D0D29B" w14:textId="70C2D683"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Géométrie :</w:t>
      </w:r>
      <w:r w:rsidRPr="000229EF">
        <w:rPr>
          <w:rFonts w:cstheme="minorHAnsi"/>
        </w:rPr>
        <w:t xml:space="preserve"> toute prestation contenant </w:t>
      </w:r>
      <w:r w:rsidR="000841FA" w:rsidRPr="000229EF">
        <w:rPr>
          <w:rFonts w:cstheme="minorHAnsi"/>
        </w:rPr>
        <w:t xml:space="preserve">le terme </w:t>
      </w:r>
      <w:r w:rsidRPr="000229EF">
        <w:rPr>
          <w:rFonts w:cstheme="minorHAnsi"/>
        </w:rPr>
        <w:t>« GEOMETRIE »</w:t>
      </w:r>
      <w:r w:rsidR="000841FA" w:rsidRPr="000229EF">
        <w:rPr>
          <w:rFonts w:cstheme="minorHAnsi"/>
        </w:rPr>
        <w:t> </w:t>
      </w:r>
      <w:r w:rsidR="00BA3448" w:rsidRPr="000229EF">
        <w:rPr>
          <w:rFonts w:cstheme="minorHAnsi"/>
        </w:rPr>
        <w:t xml:space="preserve">sur la facture </w:t>
      </w:r>
      <w:r w:rsidR="000841FA" w:rsidRPr="000229EF">
        <w:rPr>
          <w:rFonts w:cstheme="minorHAnsi"/>
        </w:rPr>
        <w:t>;</w:t>
      </w:r>
    </w:p>
    <w:p w14:paraId="5A2C3B14" w14:textId="3FA223F5"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Pneumatique :</w:t>
      </w:r>
      <w:r w:rsidRPr="000229EF">
        <w:rPr>
          <w:rFonts w:cstheme="minorHAnsi"/>
        </w:rPr>
        <w:t xml:space="preserve"> toute prestation contenant </w:t>
      </w:r>
      <w:r w:rsidR="000841FA" w:rsidRPr="000229EF">
        <w:rPr>
          <w:rFonts w:cstheme="minorHAnsi"/>
        </w:rPr>
        <w:t xml:space="preserve">les termes </w:t>
      </w:r>
      <w:r w:rsidRPr="000229EF">
        <w:rPr>
          <w:rFonts w:cstheme="minorHAnsi"/>
        </w:rPr>
        <w:t>« MONTAGE PNEUMATIQUES » (que la prestation contienne le montage d’1, 2</w:t>
      </w:r>
      <w:r w:rsidR="000841FA" w:rsidRPr="000229EF">
        <w:rPr>
          <w:rFonts w:cstheme="minorHAnsi"/>
        </w:rPr>
        <w:t>,</w:t>
      </w:r>
      <w:r w:rsidRPr="000229EF">
        <w:rPr>
          <w:rFonts w:cstheme="minorHAnsi"/>
        </w:rPr>
        <w:t xml:space="preserve"> 3 ou 4 pneus)</w:t>
      </w:r>
      <w:r w:rsidR="000841FA" w:rsidRPr="000229EF">
        <w:rPr>
          <w:rFonts w:cstheme="minorHAnsi"/>
        </w:rPr>
        <w:t> </w:t>
      </w:r>
      <w:r w:rsidR="00A95EF9" w:rsidRPr="000229EF">
        <w:rPr>
          <w:rFonts w:cstheme="minorHAnsi"/>
        </w:rPr>
        <w:t xml:space="preserve">sur la facture </w:t>
      </w:r>
      <w:r w:rsidR="000841FA" w:rsidRPr="000229EF">
        <w:rPr>
          <w:rFonts w:cstheme="minorHAnsi"/>
        </w:rPr>
        <w:t>;</w:t>
      </w:r>
    </w:p>
    <w:p w14:paraId="6DE36600" w14:textId="67807915"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Batterie :</w:t>
      </w:r>
      <w:r w:rsidRPr="000229EF">
        <w:rPr>
          <w:rFonts w:cstheme="minorHAnsi"/>
        </w:rPr>
        <w:t xml:space="preserve"> toute prestation contenant </w:t>
      </w:r>
      <w:r w:rsidR="00BA3448" w:rsidRPr="000229EF">
        <w:rPr>
          <w:rFonts w:cstheme="minorHAnsi"/>
        </w:rPr>
        <w:t xml:space="preserve">les termes </w:t>
      </w:r>
      <w:r w:rsidRPr="000229EF">
        <w:rPr>
          <w:rFonts w:cstheme="minorHAnsi"/>
        </w:rPr>
        <w:t>« POSE BATTERIE »</w:t>
      </w:r>
      <w:r w:rsidR="00A95EF9" w:rsidRPr="000229EF">
        <w:rPr>
          <w:rFonts w:cstheme="minorHAnsi"/>
        </w:rPr>
        <w:t xml:space="preserve"> sur la facture</w:t>
      </w:r>
      <w:r w:rsidR="00BA3448" w:rsidRPr="000229EF">
        <w:rPr>
          <w:rFonts w:cstheme="minorHAnsi"/>
        </w:rPr>
        <w:t> ;</w:t>
      </w:r>
    </w:p>
    <w:p w14:paraId="47CCF1E1" w14:textId="6354CB48"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Liquide de refroidissement :</w:t>
      </w:r>
      <w:r w:rsidRPr="000229EF">
        <w:rPr>
          <w:rFonts w:cstheme="minorHAnsi"/>
        </w:rPr>
        <w:t xml:space="preserve"> toute prestation contenant </w:t>
      </w:r>
      <w:r w:rsidR="00BA3448" w:rsidRPr="000229EF">
        <w:rPr>
          <w:rFonts w:cstheme="minorHAnsi"/>
        </w:rPr>
        <w:t xml:space="preserve">les termes </w:t>
      </w:r>
      <w:r w:rsidRPr="000229EF">
        <w:rPr>
          <w:rFonts w:cstheme="minorHAnsi"/>
        </w:rPr>
        <w:t>« VIDANGE CIRCUIT REFROIDISSEMENT »</w:t>
      </w:r>
      <w:r w:rsidR="00A95EF9" w:rsidRPr="000229EF">
        <w:rPr>
          <w:rFonts w:cstheme="minorHAnsi"/>
        </w:rPr>
        <w:t xml:space="preserve"> sur la facture</w:t>
      </w:r>
      <w:r w:rsidR="00BA3448" w:rsidRPr="000229EF">
        <w:rPr>
          <w:rFonts w:cstheme="minorHAnsi"/>
        </w:rPr>
        <w:t> ;</w:t>
      </w:r>
    </w:p>
    <w:p w14:paraId="1C682386" w14:textId="2CE0A374"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lastRenderedPageBreak/>
        <w:t>Liquide de frein :</w:t>
      </w:r>
      <w:r w:rsidRPr="000229EF">
        <w:rPr>
          <w:rFonts w:cstheme="minorHAnsi"/>
        </w:rPr>
        <w:t xml:space="preserve"> toute prestation contenant </w:t>
      </w:r>
      <w:r w:rsidR="00A95EF9" w:rsidRPr="000229EF">
        <w:rPr>
          <w:rFonts w:cstheme="minorHAnsi"/>
        </w:rPr>
        <w:t xml:space="preserve">les termes </w:t>
      </w:r>
      <w:r w:rsidRPr="000229EF">
        <w:rPr>
          <w:rFonts w:cstheme="minorHAnsi"/>
        </w:rPr>
        <w:t>« PURGE DE FREIN » ou « PURGE LIQUIDE DE FREINS »</w:t>
      </w:r>
      <w:r w:rsidR="00A95EF9" w:rsidRPr="000229EF">
        <w:rPr>
          <w:rFonts w:cstheme="minorHAnsi"/>
        </w:rPr>
        <w:t xml:space="preserve"> sur la facture ;</w:t>
      </w:r>
    </w:p>
    <w:p w14:paraId="62279CE6" w14:textId="1302A23D"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Freinage :</w:t>
      </w:r>
      <w:r w:rsidRPr="000229EF">
        <w:rPr>
          <w:rFonts w:cstheme="minorHAnsi"/>
        </w:rPr>
        <w:t xml:space="preserve"> toute prestation contenant </w:t>
      </w:r>
      <w:r w:rsidR="00A95EF9" w:rsidRPr="000229EF">
        <w:rPr>
          <w:rFonts w:cstheme="minorHAnsi"/>
        </w:rPr>
        <w:t xml:space="preserve">les termes </w:t>
      </w:r>
      <w:r w:rsidRPr="000229EF">
        <w:rPr>
          <w:rFonts w:cstheme="minorHAnsi"/>
        </w:rPr>
        <w:t>« MO PLAQUETTES » « MO DISQUES ET PLAQUETTES »</w:t>
      </w:r>
      <w:r w:rsidR="00A95EF9" w:rsidRPr="000229EF">
        <w:rPr>
          <w:rFonts w:cstheme="minorHAnsi"/>
        </w:rPr>
        <w:t xml:space="preserve"> sur la facture ;</w:t>
      </w:r>
    </w:p>
    <w:p w14:paraId="24BB1FDD" w14:textId="5EE23E00" w:rsidR="005E26DD" w:rsidRPr="000229EF" w:rsidRDefault="005E26DD" w:rsidP="007406EF">
      <w:pPr>
        <w:pStyle w:val="Paragraphedeliste"/>
        <w:numPr>
          <w:ilvl w:val="2"/>
          <w:numId w:val="10"/>
        </w:numPr>
        <w:spacing w:after="0"/>
        <w:jc w:val="both"/>
        <w:rPr>
          <w:rFonts w:cstheme="minorHAnsi"/>
        </w:rPr>
      </w:pPr>
      <w:r w:rsidRPr="000229EF">
        <w:rPr>
          <w:rFonts w:cstheme="minorHAnsi"/>
          <w:u w:val="single"/>
        </w:rPr>
        <w:t>Climatisation :</w:t>
      </w:r>
      <w:r w:rsidRPr="000229EF">
        <w:rPr>
          <w:rFonts w:cstheme="minorHAnsi"/>
        </w:rPr>
        <w:t xml:space="preserve"> toute prestation contenant</w:t>
      </w:r>
      <w:r w:rsidR="00A95EF9" w:rsidRPr="000229EF">
        <w:rPr>
          <w:rFonts w:cstheme="minorHAnsi"/>
        </w:rPr>
        <w:t xml:space="preserve"> les termes</w:t>
      </w:r>
      <w:r w:rsidRPr="000229EF">
        <w:rPr>
          <w:rFonts w:cstheme="minorHAnsi"/>
        </w:rPr>
        <w:t xml:space="preserve"> «  RECHARGE CLIMATISATION »</w:t>
      </w:r>
      <w:r w:rsidR="00A95EF9" w:rsidRPr="000229EF">
        <w:rPr>
          <w:rFonts w:cstheme="minorHAnsi"/>
        </w:rPr>
        <w:t xml:space="preserve"> sur la facture. </w:t>
      </w:r>
    </w:p>
    <w:p w14:paraId="272A33D9" w14:textId="77777777" w:rsidR="000D5E7C" w:rsidRPr="000229EF" w:rsidRDefault="000D5E7C" w:rsidP="007406EF">
      <w:pPr>
        <w:spacing w:after="0"/>
        <w:jc w:val="both"/>
        <w:rPr>
          <w:rFonts w:cstheme="minorHAnsi"/>
        </w:rPr>
      </w:pPr>
    </w:p>
    <w:p w14:paraId="1913CEE5" w14:textId="48BD5082" w:rsidR="00A02D4B" w:rsidRPr="000229EF" w:rsidRDefault="00A02D4B" w:rsidP="007406EF">
      <w:pPr>
        <w:pStyle w:val="Paragraphedeliste"/>
        <w:numPr>
          <w:ilvl w:val="1"/>
          <w:numId w:val="5"/>
        </w:numPr>
        <w:spacing w:after="0"/>
        <w:jc w:val="both"/>
        <w:rPr>
          <w:rFonts w:cstheme="minorHAnsi"/>
          <w:b/>
          <w:bCs/>
        </w:rPr>
      </w:pPr>
      <w:r w:rsidRPr="000229EF">
        <w:rPr>
          <w:rFonts w:cstheme="minorHAnsi"/>
          <w:b/>
          <w:bCs/>
        </w:rPr>
        <w:t>Utilisation de la cagnotte :</w:t>
      </w:r>
    </w:p>
    <w:p w14:paraId="27F4F079" w14:textId="5690772E" w:rsidR="003C5B74" w:rsidRPr="000229EF" w:rsidRDefault="003C5B74" w:rsidP="007406EF">
      <w:pPr>
        <w:spacing w:after="0"/>
        <w:jc w:val="both"/>
        <w:rPr>
          <w:rFonts w:cstheme="minorHAnsi"/>
        </w:rPr>
      </w:pPr>
      <w:r w:rsidRPr="000229EF">
        <w:rPr>
          <w:rFonts w:cstheme="minorHAnsi"/>
        </w:rPr>
        <w:t xml:space="preserve">Les </w:t>
      </w:r>
      <w:proofErr w:type="spellStart"/>
      <w:r w:rsidRPr="000229EF">
        <w:rPr>
          <w:rFonts w:cstheme="minorHAnsi"/>
        </w:rPr>
        <w:t>Vpoints</w:t>
      </w:r>
      <w:proofErr w:type="spellEnd"/>
      <w:r w:rsidR="00A02D4B" w:rsidRPr="000229EF">
        <w:rPr>
          <w:rFonts w:cstheme="minorHAnsi"/>
        </w:rPr>
        <w:t xml:space="preserve"> </w:t>
      </w:r>
      <w:r w:rsidR="009C38E9" w:rsidRPr="000229EF">
        <w:rPr>
          <w:rFonts w:cstheme="minorHAnsi"/>
        </w:rPr>
        <w:t>sont à</w:t>
      </w:r>
      <w:r w:rsidRPr="000229EF">
        <w:rPr>
          <w:rFonts w:cstheme="minorHAnsi"/>
        </w:rPr>
        <w:t xml:space="preserve"> </w:t>
      </w:r>
      <w:r w:rsidR="009C38E9" w:rsidRPr="000229EF">
        <w:rPr>
          <w:rFonts w:cstheme="minorHAnsi"/>
        </w:rPr>
        <w:t>transformer</w:t>
      </w:r>
      <w:r w:rsidR="00A02D4B" w:rsidRPr="000229EF">
        <w:rPr>
          <w:rFonts w:cstheme="minorHAnsi"/>
        </w:rPr>
        <w:t xml:space="preserve"> en </w:t>
      </w:r>
      <w:r w:rsidRPr="000229EF">
        <w:rPr>
          <w:rFonts w:cstheme="minorHAnsi"/>
        </w:rPr>
        <w:t xml:space="preserve">euros </w:t>
      </w:r>
      <w:r w:rsidR="009C38E9" w:rsidRPr="000229EF">
        <w:rPr>
          <w:rFonts w:cstheme="minorHAnsi"/>
        </w:rPr>
        <w:t xml:space="preserve">sur le compte client autobacs.fr rubrique « Mon espace fidélité » </w:t>
      </w:r>
      <w:r w:rsidR="009A6C61" w:rsidRPr="000229EF">
        <w:rPr>
          <w:rFonts w:cstheme="minorHAnsi"/>
        </w:rPr>
        <w:t xml:space="preserve">et donnent lieu </w:t>
      </w:r>
      <w:r w:rsidR="004A0561" w:rsidRPr="000229EF">
        <w:rPr>
          <w:rFonts w:cstheme="minorHAnsi"/>
        </w:rPr>
        <w:t xml:space="preserve"> à l’établissement </w:t>
      </w:r>
      <w:r w:rsidR="00A02D4B" w:rsidRPr="000229EF">
        <w:rPr>
          <w:rFonts w:cstheme="minorHAnsi"/>
        </w:rPr>
        <w:t xml:space="preserve"> </w:t>
      </w:r>
      <w:r w:rsidR="004A0561" w:rsidRPr="000229EF">
        <w:rPr>
          <w:rFonts w:cstheme="minorHAnsi"/>
        </w:rPr>
        <w:t>d</w:t>
      </w:r>
      <w:r w:rsidR="00A02D4B" w:rsidRPr="000229EF">
        <w:rPr>
          <w:rFonts w:cstheme="minorHAnsi"/>
        </w:rPr>
        <w:t>e</w:t>
      </w:r>
      <w:r w:rsidR="009C38E9" w:rsidRPr="000229EF">
        <w:rPr>
          <w:rFonts w:cstheme="minorHAnsi"/>
        </w:rPr>
        <w:t xml:space="preserve">s bons d’achats </w:t>
      </w:r>
      <w:r w:rsidR="00113273">
        <w:rPr>
          <w:rFonts w:cstheme="minorHAnsi"/>
        </w:rPr>
        <w:t xml:space="preserve">selon la liste </w:t>
      </w:r>
      <w:r w:rsidR="00A02D4B" w:rsidRPr="000229EF">
        <w:rPr>
          <w:rFonts w:cstheme="minorHAnsi"/>
        </w:rPr>
        <w:t>suivant</w:t>
      </w:r>
      <w:r w:rsidR="00113273">
        <w:rPr>
          <w:rFonts w:cstheme="minorHAnsi"/>
        </w:rPr>
        <w:t>e</w:t>
      </w:r>
      <w:r w:rsidR="00A02D4B" w:rsidRPr="000229EF">
        <w:rPr>
          <w:rFonts w:cstheme="minorHAnsi"/>
        </w:rPr>
        <w:t xml:space="preserve"> : </w:t>
      </w:r>
    </w:p>
    <w:p w14:paraId="7ABA1E28" w14:textId="7F390396" w:rsidR="003C5B74" w:rsidRPr="000229EF" w:rsidRDefault="003C5B74" w:rsidP="007406EF">
      <w:pPr>
        <w:spacing w:after="0"/>
        <w:ind w:left="708"/>
        <w:jc w:val="both"/>
        <w:rPr>
          <w:rFonts w:cstheme="minorHAnsi"/>
        </w:rPr>
      </w:pPr>
      <w:r w:rsidRPr="000229EF">
        <w:rPr>
          <w:rFonts w:cstheme="minorHAnsi"/>
        </w:rPr>
        <w:t xml:space="preserve">100 </w:t>
      </w:r>
      <w:proofErr w:type="spellStart"/>
      <w:r w:rsidRPr="000229EF">
        <w:rPr>
          <w:rFonts w:cstheme="minorHAnsi"/>
        </w:rPr>
        <w:t>Vpoints</w:t>
      </w:r>
      <w:proofErr w:type="spellEnd"/>
      <w:r w:rsidR="00D32FBB" w:rsidRPr="000229EF">
        <w:rPr>
          <w:rFonts w:cstheme="minorHAnsi"/>
        </w:rPr>
        <w:t xml:space="preserve"> = 1€ TTC</w:t>
      </w:r>
      <w:r w:rsidR="00113273">
        <w:rPr>
          <w:rFonts w:cstheme="minorHAnsi"/>
        </w:rPr>
        <w:t xml:space="preserve"> en bon d’achat</w:t>
      </w:r>
    </w:p>
    <w:p w14:paraId="5123DA51" w14:textId="494B9691" w:rsidR="003C5B74" w:rsidRPr="000229EF" w:rsidRDefault="003C5B74" w:rsidP="007406EF">
      <w:pPr>
        <w:spacing w:after="0"/>
        <w:ind w:left="708"/>
        <w:jc w:val="both"/>
        <w:rPr>
          <w:rFonts w:cstheme="minorHAnsi"/>
        </w:rPr>
      </w:pPr>
      <w:r w:rsidRPr="000229EF">
        <w:rPr>
          <w:rFonts w:cstheme="minorHAnsi"/>
        </w:rPr>
        <w:t xml:space="preserve">500 </w:t>
      </w:r>
      <w:proofErr w:type="spellStart"/>
      <w:r w:rsidRPr="000229EF">
        <w:rPr>
          <w:rFonts w:cstheme="minorHAnsi"/>
        </w:rPr>
        <w:t>Vpoints</w:t>
      </w:r>
      <w:proofErr w:type="spellEnd"/>
      <w:r w:rsidR="00D32FBB" w:rsidRPr="000229EF">
        <w:rPr>
          <w:rFonts w:cstheme="minorHAnsi"/>
        </w:rPr>
        <w:t xml:space="preserve"> = 5€ TTC</w:t>
      </w:r>
      <w:r w:rsidR="00113273">
        <w:rPr>
          <w:rFonts w:cstheme="minorHAnsi"/>
        </w:rPr>
        <w:t xml:space="preserve"> en bon d’achat</w:t>
      </w:r>
    </w:p>
    <w:p w14:paraId="677B43F1" w14:textId="73DC02ED" w:rsidR="003C5B74" w:rsidRPr="000229EF" w:rsidRDefault="003C5B74" w:rsidP="007406EF">
      <w:pPr>
        <w:spacing w:after="0"/>
        <w:ind w:left="708"/>
        <w:jc w:val="both"/>
        <w:rPr>
          <w:rFonts w:cstheme="minorHAnsi"/>
        </w:rPr>
      </w:pPr>
      <w:r w:rsidRPr="000229EF">
        <w:rPr>
          <w:rFonts w:cstheme="minorHAnsi"/>
        </w:rPr>
        <w:t xml:space="preserve">2000 </w:t>
      </w:r>
      <w:proofErr w:type="spellStart"/>
      <w:r w:rsidRPr="000229EF">
        <w:rPr>
          <w:rFonts w:cstheme="minorHAnsi"/>
        </w:rPr>
        <w:t>Vpoints</w:t>
      </w:r>
      <w:proofErr w:type="spellEnd"/>
      <w:r w:rsidR="00D32FBB" w:rsidRPr="000229EF">
        <w:rPr>
          <w:rFonts w:cstheme="minorHAnsi"/>
        </w:rPr>
        <w:t xml:space="preserve"> = 20€ TTC</w:t>
      </w:r>
      <w:r w:rsidR="00113273">
        <w:rPr>
          <w:rFonts w:cstheme="minorHAnsi"/>
        </w:rPr>
        <w:t xml:space="preserve"> en bon d’achat</w:t>
      </w:r>
    </w:p>
    <w:p w14:paraId="7EEA71AD" w14:textId="5A693E86" w:rsidR="003C5B74" w:rsidRPr="000229EF" w:rsidRDefault="003C5B74" w:rsidP="007406EF">
      <w:pPr>
        <w:spacing w:after="0"/>
        <w:ind w:left="708"/>
        <w:jc w:val="both"/>
        <w:rPr>
          <w:rFonts w:cstheme="minorHAnsi"/>
        </w:rPr>
      </w:pPr>
      <w:r w:rsidRPr="000229EF">
        <w:rPr>
          <w:rFonts w:cstheme="minorHAnsi"/>
        </w:rPr>
        <w:t xml:space="preserve">5000 </w:t>
      </w:r>
      <w:proofErr w:type="spellStart"/>
      <w:r w:rsidRPr="000229EF">
        <w:rPr>
          <w:rFonts w:cstheme="minorHAnsi"/>
        </w:rPr>
        <w:t>Vpoints</w:t>
      </w:r>
      <w:proofErr w:type="spellEnd"/>
      <w:r w:rsidR="00D32FBB" w:rsidRPr="000229EF">
        <w:rPr>
          <w:rFonts w:cstheme="minorHAnsi"/>
        </w:rPr>
        <w:t xml:space="preserve"> = 50€ TTC</w:t>
      </w:r>
      <w:r w:rsidR="00113273">
        <w:rPr>
          <w:rFonts w:cstheme="minorHAnsi"/>
        </w:rPr>
        <w:t xml:space="preserve"> en bon d’achat</w:t>
      </w:r>
    </w:p>
    <w:p w14:paraId="03180717" w14:textId="12908142" w:rsidR="003C5B74" w:rsidRPr="000229EF" w:rsidRDefault="003C5B74" w:rsidP="007406EF">
      <w:pPr>
        <w:spacing w:after="0"/>
        <w:ind w:left="708"/>
        <w:jc w:val="both"/>
        <w:rPr>
          <w:rFonts w:cstheme="minorHAnsi"/>
        </w:rPr>
      </w:pPr>
      <w:r w:rsidRPr="000229EF">
        <w:rPr>
          <w:rFonts w:cstheme="minorHAnsi"/>
        </w:rPr>
        <w:t xml:space="preserve">10 000 </w:t>
      </w:r>
      <w:proofErr w:type="spellStart"/>
      <w:r w:rsidRPr="000229EF">
        <w:rPr>
          <w:rFonts w:cstheme="minorHAnsi"/>
        </w:rPr>
        <w:t>Vpoints</w:t>
      </w:r>
      <w:proofErr w:type="spellEnd"/>
      <w:r w:rsidR="00D32FBB" w:rsidRPr="000229EF">
        <w:rPr>
          <w:rFonts w:cstheme="minorHAnsi"/>
        </w:rPr>
        <w:t xml:space="preserve"> = 100€ TTC</w:t>
      </w:r>
      <w:r w:rsidR="00113273">
        <w:rPr>
          <w:rFonts w:cstheme="minorHAnsi"/>
        </w:rPr>
        <w:t xml:space="preserve"> en bon d’achat</w:t>
      </w:r>
    </w:p>
    <w:p w14:paraId="4BD4BFF7" w14:textId="0D55B983" w:rsidR="009C38E9" w:rsidRPr="000229EF" w:rsidRDefault="009C38E9" w:rsidP="007406EF">
      <w:pPr>
        <w:spacing w:after="0"/>
        <w:jc w:val="both"/>
        <w:rPr>
          <w:rFonts w:cstheme="minorHAnsi"/>
        </w:rPr>
      </w:pPr>
      <w:r w:rsidRPr="000229EF">
        <w:rPr>
          <w:rFonts w:cstheme="minorHAnsi"/>
        </w:rPr>
        <w:t xml:space="preserve">Les bons d’achats sont à créer </w:t>
      </w:r>
      <w:r w:rsidR="00655F62" w:rsidRPr="000229EF">
        <w:rPr>
          <w:rFonts w:cstheme="minorHAnsi"/>
        </w:rPr>
        <w:t xml:space="preserve">par le Titulaire </w:t>
      </w:r>
      <w:r w:rsidR="003264F3" w:rsidRPr="000229EF">
        <w:rPr>
          <w:rFonts w:cstheme="minorHAnsi"/>
        </w:rPr>
        <w:t xml:space="preserve">en sélectionnant </w:t>
      </w:r>
      <w:r w:rsidRPr="000229EF">
        <w:rPr>
          <w:rFonts w:cstheme="minorHAnsi"/>
        </w:rPr>
        <w:t xml:space="preserve">le </w:t>
      </w:r>
      <w:r w:rsidR="00DF7631" w:rsidRPr="000229EF">
        <w:rPr>
          <w:rFonts w:cstheme="minorHAnsi"/>
        </w:rPr>
        <w:t xml:space="preserve">Centre participant </w:t>
      </w:r>
      <w:r w:rsidRPr="000229EF">
        <w:rPr>
          <w:rFonts w:cstheme="minorHAnsi"/>
        </w:rPr>
        <w:t>souhaité</w:t>
      </w:r>
      <w:r w:rsidR="00DF7631" w:rsidRPr="000229EF">
        <w:rPr>
          <w:rFonts w:cstheme="minorHAnsi"/>
        </w:rPr>
        <w:t xml:space="preserve"> par le Titulaire</w:t>
      </w:r>
      <w:r w:rsidRPr="000229EF">
        <w:rPr>
          <w:rFonts w:cstheme="minorHAnsi"/>
        </w:rPr>
        <w:t xml:space="preserve"> ou sur le </w:t>
      </w:r>
      <w:r w:rsidR="004A32D8" w:rsidRPr="000229EF">
        <w:rPr>
          <w:rFonts w:cstheme="minorHAnsi"/>
        </w:rPr>
        <w:t>S</w:t>
      </w:r>
      <w:r w:rsidRPr="000229EF">
        <w:rPr>
          <w:rFonts w:cstheme="minorHAnsi"/>
        </w:rPr>
        <w:t xml:space="preserve">ite </w:t>
      </w:r>
      <w:r w:rsidR="00DF7631" w:rsidRPr="000229EF">
        <w:rPr>
          <w:rFonts w:cstheme="minorHAnsi"/>
        </w:rPr>
        <w:t>internet</w:t>
      </w:r>
      <w:r w:rsidRPr="000229EF">
        <w:rPr>
          <w:rFonts w:cstheme="minorHAnsi"/>
        </w:rPr>
        <w:t>. Les bons d'achat fidélité sont valables</w:t>
      </w:r>
      <w:r w:rsidR="005150AC">
        <w:rPr>
          <w:rFonts w:cstheme="minorHAnsi"/>
        </w:rPr>
        <w:t xml:space="preserve"> et utilisables</w:t>
      </w:r>
      <w:r w:rsidRPr="000229EF">
        <w:rPr>
          <w:rFonts w:cstheme="minorHAnsi"/>
        </w:rPr>
        <w:t xml:space="preserve"> immédiatement </w:t>
      </w:r>
      <w:r w:rsidR="005150AC">
        <w:rPr>
          <w:rFonts w:cstheme="minorHAnsi"/>
        </w:rPr>
        <w:t xml:space="preserve">après leur génération </w:t>
      </w:r>
      <w:r w:rsidRPr="000229EF">
        <w:rPr>
          <w:rFonts w:cstheme="minorHAnsi"/>
        </w:rPr>
        <w:t xml:space="preserve">sur le </w:t>
      </w:r>
      <w:r w:rsidR="004A32D8" w:rsidRPr="000229EF">
        <w:rPr>
          <w:rFonts w:cstheme="minorHAnsi"/>
        </w:rPr>
        <w:t>S</w:t>
      </w:r>
      <w:r w:rsidRPr="000229EF">
        <w:rPr>
          <w:rFonts w:cstheme="minorHAnsi"/>
        </w:rPr>
        <w:t xml:space="preserve">ite </w:t>
      </w:r>
      <w:hyperlink r:id="rId11" w:history="1">
        <w:r w:rsidR="005150AC" w:rsidRPr="00892FD7">
          <w:rPr>
            <w:rStyle w:val="Lienhypertexte"/>
            <w:rFonts w:cstheme="minorHAnsi"/>
          </w:rPr>
          <w:t>internet</w:t>
        </w:r>
      </w:hyperlink>
      <w:r w:rsidR="005150AC">
        <w:rPr>
          <w:rFonts w:cstheme="minorHAnsi"/>
        </w:rPr>
        <w:t xml:space="preserve"> et </w:t>
      </w:r>
      <w:r w:rsidR="005150AC" w:rsidRPr="000229EF">
        <w:rPr>
          <w:rFonts w:cstheme="minorHAnsi"/>
        </w:rPr>
        <w:t xml:space="preserve">dans les 2h suivant </w:t>
      </w:r>
      <w:bookmarkStart w:id="0" w:name="_GoBack"/>
      <w:bookmarkEnd w:id="0"/>
      <w:r w:rsidR="005150AC" w:rsidRPr="000229EF">
        <w:rPr>
          <w:rFonts w:cstheme="minorHAnsi"/>
        </w:rPr>
        <w:t xml:space="preserve">leur </w:t>
      </w:r>
      <w:r w:rsidR="005150AC">
        <w:rPr>
          <w:rFonts w:cstheme="minorHAnsi"/>
        </w:rPr>
        <w:t>génération</w:t>
      </w:r>
      <w:r w:rsidR="005150AC" w:rsidRPr="000229EF">
        <w:rPr>
          <w:rFonts w:cstheme="minorHAnsi"/>
        </w:rPr>
        <w:t xml:space="preserve"> en magasin</w:t>
      </w:r>
    </w:p>
    <w:p w14:paraId="3BD552EE" w14:textId="40D15C07" w:rsidR="00A02D4B" w:rsidRPr="000229EF" w:rsidRDefault="009C38E9" w:rsidP="007406EF">
      <w:pPr>
        <w:spacing w:after="0"/>
        <w:jc w:val="both"/>
        <w:rPr>
          <w:rFonts w:cstheme="minorHAnsi"/>
        </w:rPr>
      </w:pPr>
      <w:r w:rsidRPr="000229EF">
        <w:rPr>
          <w:rFonts w:cstheme="minorHAnsi"/>
        </w:rPr>
        <w:t xml:space="preserve">Les bons </w:t>
      </w:r>
      <w:r w:rsidR="009B23B2" w:rsidRPr="000229EF">
        <w:rPr>
          <w:rFonts w:cstheme="minorHAnsi"/>
        </w:rPr>
        <w:t xml:space="preserve">d’achat </w:t>
      </w:r>
      <w:r w:rsidRPr="000229EF">
        <w:rPr>
          <w:rFonts w:cstheme="minorHAnsi"/>
        </w:rPr>
        <w:t>sont</w:t>
      </w:r>
      <w:r w:rsidR="00A02D4B" w:rsidRPr="000229EF">
        <w:rPr>
          <w:rFonts w:cstheme="minorHAnsi"/>
        </w:rPr>
        <w:t xml:space="preserve"> utilisable</w:t>
      </w:r>
      <w:r w:rsidRPr="000229EF">
        <w:rPr>
          <w:rFonts w:cstheme="minorHAnsi"/>
        </w:rPr>
        <w:t>s</w:t>
      </w:r>
      <w:r w:rsidR="00A02D4B" w:rsidRPr="000229EF">
        <w:rPr>
          <w:rFonts w:cstheme="minorHAnsi"/>
        </w:rPr>
        <w:t xml:space="preserve"> dans </w:t>
      </w:r>
      <w:r w:rsidRPr="000229EF">
        <w:rPr>
          <w:rFonts w:cstheme="minorHAnsi"/>
        </w:rPr>
        <w:t xml:space="preserve">le </w:t>
      </w:r>
      <w:r w:rsidR="00A74308" w:rsidRPr="000229EF">
        <w:rPr>
          <w:rFonts w:cstheme="minorHAnsi"/>
        </w:rPr>
        <w:t>C</w:t>
      </w:r>
      <w:r w:rsidR="00A02D4B" w:rsidRPr="000229EF">
        <w:rPr>
          <w:rFonts w:cstheme="minorHAnsi"/>
        </w:rPr>
        <w:t xml:space="preserve">entre </w:t>
      </w:r>
      <w:r w:rsidR="00A74308" w:rsidRPr="000229EF">
        <w:rPr>
          <w:rFonts w:cstheme="minorHAnsi"/>
        </w:rPr>
        <w:t xml:space="preserve">participant </w:t>
      </w:r>
      <w:r w:rsidRPr="000229EF">
        <w:rPr>
          <w:rFonts w:cstheme="minorHAnsi"/>
        </w:rPr>
        <w:t>sélectionné,</w:t>
      </w:r>
      <w:r w:rsidR="00A02D4B" w:rsidRPr="000229EF">
        <w:rPr>
          <w:rFonts w:cstheme="minorHAnsi"/>
        </w:rPr>
        <w:t xml:space="preserve"> en présentant </w:t>
      </w:r>
      <w:r w:rsidRPr="000229EF">
        <w:rPr>
          <w:rFonts w:cstheme="minorHAnsi"/>
        </w:rPr>
        <w:t>le</w:t>
      </w:r>
      <w:r w:rsidR="00A02D4B" w:rsidRPr="000229EF">
        <w:rPr>
          <w:rFonts w:cstheme="minorHAnsi"/>
        </w:rPr>
        <w:t xml:space="preserve"> </w:t>
      </w:r>
      <w:r w:rsidR="00A74308" w:rsidRPr="000229EF">
        <w:rPr>
          <w:rFonts w:cstheme="minorHAnsi"/>
        </w:rPr>
        <w:t>numéro</w:t>
      </w:r>
      <w:r w:rsidR="00A02D4B" w:rsidRPr="000229EF">
        <w:rPr>
          <w:rFonts w:cstheme="minorHAnsi"/>
        </w:rPr>
        <w:t xml:space="preserve"> de fidélité </w:t>
      </w:r>
      <w:r w:rsidRPr="000229EF">
        <w:rPr>
          <w:rFonts w:cstheme="minorHAnsi"/>
        </w:rPr>
        <w:t xml:space="preserve">ou le nom prénom et adresse email </w:t>
      </w:r>
      <w:r w:rsidR="00A02D4B" w:rsidRPr="000229EF">
        <w:rPr>
          <w:rFonts w:cstheme="minorHAnsi"/>
        </w:rPr>
        <w:t>lors d</w:t>
      </w:r>
      <w:r w:rsidRPr="000229EF">
        <w:rPr>
          <w:rFonts w:cstheme="minorHAnsi"/>
        </w:rPr>
        <w:t xml:space="preserve">u </w:t>
      </w:r>
      <w:r w:rsidR="00A02D4B" w:rsidRPr="000229EF">
        <w:rPr>
          <w:rFonts w:cstheme="minorHAnsi"/>
        </w:rPr>
        <w:t>passage en caisse</w:t>
      </w:r>
      <w:r w:rsidRPr="000229EF">
        <w:rPr>
          <w:rFonts w:cstheme="minorHAnsi"/>
        </w:rPr>
        <w:t xml:space="preserve"> ou en se connectant au compte client sur le </w:t>
      </w:r>
      <w:r w:rsidR="004A32D8" w:rsidRPr="000229EF">
        <w:rPr>
          <w:rFonts w:cstheme="minorHAnsi"/>
        </w:rPr>
        <w:t>S</w:t>
      </w:r>
      <w:r w:rsidRPr="000229EF">
        <w:rPr>
          <w:rFonts w:cstheme="minorHAnsi"/>
        </w:rPr>
        <w:t>ite internet. Le</w:t>
      </w:r>
      <w:r w:rsidR="00A02D4B" w:rsidRPr="000229EF">
        <w:rPr>
          <w:rFonts w:cstheme="minorHAnsi"/>
        </w:rPr>
        <w:t xml:space="preserve"> </w:t>
      </w:r>
      <w:r w:rsidR="00A74308" w:rsidRPr="000229EF">
        <w:rPr>
          <w:rFonts w:cstheme="minorHAnsi"/>
        </w:rPr>
        <w:t>numéro</w:t>
      </w:r>
      <w:r w:rsidR="00A02D4B" w:rsidRPr="000229EF">
        <w:rPr>
          <w:rFonts w:cstheme="minorHAnsi"/>
        </w:rPr>
        <w:t xml:space="preserve"> de fidélité </w:t>
      </w:r>
      <w:r w:rsidRPr="000229EF">
        <w:rPr>
          <w:rFonts w:cstheme="minorHAnsi"/>
        </w:rPr>
        <w:t>est indiqué d</w:t>
      </w:r>
      <w:r w:rsidR="00A02D4B" w:rsidRPr="000229EF">
        <w:rPr>
          <w:rFonts w:cstheme="minorHAnsi"/>
        </w:rPr>
        <w:t xml:space="preserve">ans </w:t>
      </w:r>
      <w:r w:rsidRPr="000229EF">
        <w:rPr>
          <w:rFonts w:cstheme="minorHAnsi"/>
        </w:rPr>
        <w:t>l’e</w:t>
      </w:r>
      <w:r w:rsidR="00A02D4B" w:rsidRPr="000229EF">
        <w:rPr>
          <w:rFonts w:cstheme="minorHAnsi"/>
        </w:rPr>
        <w:t xml:space="preserve">mail de bienvenue, sur </w:t>
      </w:r>
      <w:r w:rsidRPr="000229EF">
        <w:rPr>
          <w:rFonts w:cstheme="minorHAnsi"/>
        </w:rPr>
        <w:t>les</w:t>
      </w:r>
      <w:r w:rsidR="00A02D4B" w:rsidRPr="000229EF">
        <w:rPr>
          <w:rFonts w:cstheme="minorHAnsi"/>
        </w:rPr>
        <w:t xml:space="preserve"> tickets de caisse ou factures, dans </w:t>
      </w:r>
      <w:r w:rsidRPr="000229EF">
        <w:rPr>
          <w:rFonts w:cstheme="minorHAnsi"/>
        </w:rPr>
        <w:t>le</w:t>
      </w:r>
      <w:r w:rsidR="00A02D4B" w:rsidRPr="000229EF">
        <w:rPr>
          <w:rFonts w:cstheme="minorHAnsi"/>
        </w:rPr>
        <w:t xml:space="preserve"> compte </w:t>
      </w:r>
      <w:r w:rsidR="00E63C54" w:rsidRPr="000229EF">
        <w:rPr>
          <w:rFonts w:cstheme="minorHAnsi"/>
        </w:rPr>
        <w:t xml:space="preserve">client accessible </w:t>
      </w:r>
      <w:r w:rsidR="00A02D4B" w:rsidRPr="000229EF">
        <w:rPr>
          <w:rFonts w:cstheme="minorHAnsi"/>
        </w:rPr>
        <w:t xml:space="preserve">sur </w:t>
      </w:r>
      <w:r w:rsidR="00E63C54" w:rsidRPr="000229EF">
        <w:rPr>
          <w:rFonts w:cstheme="minorHAnsi"/>
        </w:rPr>
        <w:t>le Site internet</w:t>
      </w:r>
      <w:r w:rsidRPr="000229EF">
        <w:rPr>
          <w:rFonts w:cstheme="minorHAnsi"/>
        </w:rPr>
        <w:t>.</w:t>
      </w:r>
    </w:p>
    <w:p w14:paraId="01DB4A08" w14:textId="77777777" w:rsidR="00A02D4B" w:rsidRPr="000229EF" w:rsidRDefault="00A02D4B" w:rsidP="007406EF">
      <w:pPr>
        <w:spacing w:after="0"/>
        <w:jc w:val="both"/>
        <w:rPr>
          <w:rFonts w:cstheme="minorHAnsi"/>
        </w:rPr>
      </w:pPr>
    </w:p>
    <w:p w14:paraId="54B3D904" w14:textId="185FCDDD" w:rsidR="00A02D4B" w:rsidRPr="000229EF" w:rsidRDefault="00324EFA" w:rsidP="007406EF">
      <w:pPr>
        <w:pStyle w:val="Paragraphedeliste"/>
        <w:numPr>
          <w:ilvl w:val="1"/>
          <w:numId w:val="5"/>
        </w:numPr>
        <w:spacing w:after="0"/>
        <w:jc w:val="both"/>
        <w:rPr>
          <w:rFonts w:cstheme="minorHAnsi"/>
          <w:b/>
          <w:bCs/>
        </w:rPr>
      </w:pPr>
      <w:r w:rsidRPr="000229EF">
        <w:rPr>
          <w:rFonts w:cstheme="minorHAnsi"/>
          <w:b/>
          <w:bCs/>
        </w:rPr>
        <w:t>Consultation du</w:t>
      </w:r>
      <w:r w:rsidR="00A02D4B" w:rsidRPr="000229EF">
        <w:rPr>
          <w:rFonts w:cstheme="minorHAnsi"/>
          <w:b/>
          <w:bCs/>
        </w:rPr>
        <w:t xml:space="preserve"> </w:t>
      </w:r>
      <w:r w:rsidR="001C7BCB" w:rsidRPr="000229EF">
        <w:rPr>
          <w:rFonts w:cstheme="minorHAnsi"/>
          <w:b/>
          <w:bCs/>
        </w:rPr>
        <w:t>C</w:t>
      </w:r>
      <w:r w:rsidR="00A02D4B" w:rsidRPr="000229EF">
        <w:rPr>
          <w:rFonts w:cstheme="minorHAnsi"/>
          <w:b/>
          <w:bCs/>
        </w:rPr>
        <w:t>ompte fidélité</w:t>
      </w:r>
    </w:p>
    <w:p w14:paraId="12994C92" w14:textId="473DAAFC" w:rsidR="00A02D4B" w:rsidRPr="000229EF" w:rsidRDefault="00A02D4B" w:rsidP="007406EF">
      <w:pPr>
        <w:spacing w:after="0"/>
        <w:jc w:val="both"/>
        <w:rPr>
          <w:rFonts w:cstheme="minorHAnsi"/>
        </w:rPr>
      </w:pPr>
      <w:r w:rsidRPr="000229EF">
        <w:rPr>
          <w:rFonts w:cstheme="minorHAnsi"/>
        </w:rPr>
        <w:t xml:space="preserve">Chaque </w:t>
      </w:r>
      <w:r w:rsidR="00E63C54" w:rsidRPr="000229EF">
        <w:rPr>
          <w:rFonts w:cstheme="minorHAnsi"/>
        </w:rPr>
        <w:t xml:space="preserve">Titulaire </w:t>
      </w:r>
      <w:r w:rsidRPr="000229EF">
        <w:rPr>
          <w:rFonts w:cstheme="minorHAnsi"/>
        </w:rPr>
        <w:t xml:space="preserve">du </w:t>
      </w:r>
      <w:r w:rsidR="00A02700" w:rsidRPr="000229EF">
        <w:rPr>
          <w:rFonts w:cstheme="minorHAnsi"/>
        </w:rPr>
        <w:t>Programme</w:t>
      </w:r>
      <w:r w:rsidR="00BE2F0E" w:rsidRPr="000229EF">
        <w:rPr>
          <w:rFonts w:cstheme="minorHAnsi"/>
        </w:rPr>
        <w:t xml:space="preserve"> de fidélité </w:t>
      </w:r>
      <w:r w:rsidRPr="000229EF">
        <w:rPr>
          <w:rFonts w:cstheme="minorHAnsi"/>
        </w:rPr>
        <w:t xml:space="preserve">peut accéder à ses </w:t>
      </w:r>
      <w:r w:rsidR="000D2043" w:rsidRPr="000229EF">
        <w:rPr>
          <w:rFonts w:cstheme="minorHAnsi"/>
        </w:rPr>
        <w:t>A</w:t>
      </w:r>
      <w:r w:rsidRPr="000229EF">
        <w:rPr>
          <w:rFonts w:cstheme="minorHAnsi"/>
        </w:rPr>
        <w:t xml:space="preserve">vantages </w:t>
      </w:r>
      <w:r w:rsidR="000D2043" w:rsidRPr="000229EF">
        <w:rPr>
          <w:rFonts w:cstheme="minorHAnsi"/>
        </w:rPr>
        <w:t xml:space="preserve">fidélité </w:t>
      </w:r>
      <w:r w:rsidRPr="000229EF">
        <w:rPr>
          <w:rFonts w:cstheme="minorHAnsi"/>
        </w:rPr>
        <w:t xml:space="preserve">sur </w:t>
      </w:r>
      <w:r w:rsidR="000D2043" w:rsidRPr="000229EF">
        <w:rPr>
          <w:rFonts w:cstheme="minorHAnsi"/>
        </w:rPr>
        <w:t xml:space="preserve">le </w:t>
      </w:r>
      <w:r w:rsidR="004A32D8" w:rsidRPr="000229EF">
        <w:rPr>
          <w:rFonts w:cstheme="minorHAnsi"/>
        </w:rPr>
        <w:t>S</w:t>
      </w:r>
      <w:r w:rsidR="000D2043" w:rsidRPr="000229EF">
        <w:rPr>
          <w:rFonts w:cstheme="minorHAnsi"/>
        </w:rPr>
        <w:t>ite internet</w:t>
      </w:r>
      <w:r w:rsidRPr="000229EF">
        <w:rPr>
          <w:rFonts w:cstheme="minorHAnsi"/>
        </w:rPr>
        <w:t>.</w:t>
      </w:r>
    </w:p>
    <w:p w14:paraId="1E1B268D" w14:textId="77777777" w:rsidR="00A02D4B" w:rsidRPr="000229EF" w:rsidRDefault="00A02D4B" w:rsidP="007406EF">
      <w:pPr>
        <w:spacing w:after="0"/>
        <w:jc w:val="both"/>
        <w:rPr>
          <w:rFonts w:cstheme="minorHAnsi"/>
        </w:rPr>
      </w:pPr>
    </w:p>
    <w:p w14:paraId="12A2BAD4" w14:textId="398926E9" w:rsidR="00A02D4B" w:rsidRPr="000229EF" w:rsidRDefault="00A02D4B" w:rsidP="007406EF">
      <w:pPr>
        <w:spacing w:after="0"/>
        <w:jc w:val="both"/>
        <w:rPr>
          <w:rFonts w:cstheme="minorHAnsi"/>
        </w:rPr>
      </w:pPr>
      <w:r w:rsidRPr="000229EF">
        <w:rPr>
          <w:rFonts w:cstheme="minorHAnsi"/>
        </w:rPr>
        <w:t xml:space="preserve">Pour consulter sa cagnotte fidélité, il suffit de se connecter ou </w:t>
      </w:r>
      <w:r w:rsidR="00D27366" w:rsidRPr="000229EF">
        <w:rPr>
          <w:rFonts w:cstheme="minorHAnsi"/>
        </w:rPr>
        <w:t>d</w:t>
      </w:r>
      <w:r w:rsidRPr="000229EF">
        <w:rPr>
          <w:rFonts w:cstheme="minorHAnsi"/>
        </w:rPr>
        <w:t xml:space="preserve">e </w:t>
      </w:r>
      <w:r w:rsidR="009C38E9" w:rsidRPr="000229EF">
        <w:rPr>
          <w:rFonts w:cstheme="minorHAnsi"/>
        </w:rPr>
        <w:t xml:space="preserve">créer un compte en indiquant l’email indiqué lors de la création </w:t>
      </w:r>
      <w:r w:rsidR="00D27366" w:rsidRPr="000229EF">
        <w:rPr>
          <w:rFonts w:cstheme="minorHAnsi"/>
        </w:rPr>
        <w:t>du Compte</w:t>
      </w:r>
      <w:r w:rsidR="009C38E9" w:rsidRPr="000229EF">
        <w:rPr>
          <w:rFonts w:cstheme="minorHAnsi"/>
        </w:rPr>
        <w:t xml:space="preserve"> fidélité</w:t>
      </w:r>
      <w:r w:rsidRPr="000229EF">
        <w:rPr>
          <w:rFonts w:cstheme="minorHAnsi"/>
        </w:rPr>
        <w:t xml:space="preserve">, puis d'accéder à son espace “Mon </w:t>
      </w:r>
      <w:r w:rsidR="00676E3A" w:rsidRPr="000229EF">
        <w:rPr>
          <w:rFonts w:cstheme="minorHAnsi"/>
        </w:rPr>
        <w:t xml:space="preserve">espace </w:t>
      </w:r>
      <w:r w:rsidRPr="000229EF">
        <w:rPr>
          <w:rFonts w:cstheme="minorHAnsi"/>
        </w:rPr>
        <w:t>fidélité “, accessible depuis “Mon compte”</w:t>
      </w:r>
      <w:r w:rsidR="00D27366" w:rsidRPr="000229EF">
        <w:rPr>
          <w:rFonts w:cstheme="minorHAnsi"/>
        </w:rPr>
        <w:t xml:space="preserve"> sur le Site internet</w:t>
      </w:r>
      <w:r w:rsidRPr="000229EF">
        <w:rPr>
          <w:rFonts w:cstheme="minorHAnsi"/>
        </w:rPr>
        <w:t xml:space="preserve">. Après identification, </w:t>
      </w:r>
      <w:r w:rsidR="00676E3A" w:rsidRPr="000229EF">
        <w:rPr>
          <w:rFonts w:cstheme="minorHAnsi"/>
        </w:rPr>
        <w:t xml:space="preserve">il sera possible de </w:t>
      </w:r>
      <w:r w:rsidRPr="000229EF">
        <w:rPr>
          <w:rFonts w:cstheme="minorHAnsi"/>
        </w:rPr>
        <w:t xml:space="preserve">consulter le montant de </w:t>
      </w:r>
      <w:r w:rsidR="00676E3A" w:rsidRPr="000229EF">
        <w:rPr>
          <w:rFonts w:cstheme="minorHAnsi"/>
        </w:rPr>
        <w:t xml:space="preserve">la </w:t>
      </w:r>
      <w:r w:rsidRPr="000229EF">
        <w:rPr>
          <w:rFonts w:cstheme="minorHAnsi"/>
        </w:rPr>
        <w:t>cagnotte en points</w:t>
      </w:r>
      <w:r w:rsidR="00676E3A" w:rsidRPr="000229EF">
        <w:rPr>
          <w:rFonts w:cstheme="minorHAnsi"/>
        </w:rPr>
        <w:t xml:space="preserve">, le statut du </w:t>
      </w:r>
      <w:r w:rsidR="003102AC" w:rsidRPr="000229EF">
        <w:rPr>
          <w:rFonts w:cstheme="minorHAnsi"/>
        </w:rPr>
        <w:t>C</w:t>
      </w:r>
      <w:r w:rsidR="00676E3A" w:rsidRPr="000229EF">
        <w:rPr>
          <w:rFonts w:cstheme="minorHAnsi"/>
        </w:rPr>
        <w:t xml:space="preserve">ompte </w:t>
      </w:r>
      <w:r w:rsidR="003102AC" w:rsidRPr="000229EF">
        <w:rPr>
          <w:rFonts w:cstheme="minorHAnsi"/>
        </w:rPr>
        <w:t xml:space="preserve">fidélité </w:t>
      </w:r>
      <w:r w:rsidR="00676E3A" w:rsidRPr="000229EF">
        <w:rPr>
          <w:rFonts w:cstheme="minorHAnsi"/>
        </w:rPr>
        <w:t>et les points restants pour accéder au statut suivant, les récompenses obtenues, les bons d’achats accessibles, l’</w:t>
      </w:r>
      <w:r w:rsidRPr="000229EF">
        <w:rPr>
          <w:rFonts w:cstheme="minorHAnsi"/>
        </w:rPr>
        <w:t>historique d’</w:t>
      </w:r>
      <w:r w:rsidR="00676E3A" w:rsidRPr="000229EF">
        <w:rPr>
          <w:rFonts w:cstheme="minorHAnsi"/>
        </w:rPr>
        <w:t>acquisition des points</w:t>
      </w:r>
      <w:r w:rsidRPr="000229EF">
        <w:rPr>
          <w:rFonts w:cstheme="minorHAnsi"/>
        </w:rPr>
        <w:t xml:space="preserve">. </w:t>
      </w:r>
    </w:p>
    <w:p w14:paraId="07E6150F" w14:textId="77777777" w:rsidR="00A02D4B" w:rsidRPr="000229EF" w:rsidRDefault="00A02D4B" w:rsidP="007406EF">
      <w:pPr>
        <w:spacing w:after="0"/>
        <w:jc w:val="both"/>
        <w:rPr>
          <w:rFonts w:cstheme="minorHAnsi"/>
        </w:rPr>
      </w:pPr>
    </w:p>
    <w:p w14:paraId="20C2A336" w14:textId="589C643F" w:rsidR="00A02D4B" w:rsidRPr="000229EF" w:rsidRDefault="00A02D4B" w:rsidP="007406EF">
      <w:pPr>
        <w:pStyle w:val="Paragraphedeliste"/>
        <w:numPr>
          <w:ilvl w:val="1"/>
          <w:numId w:val="5"/>
        </w:numPr>
        <w:spacing w:after="0"/>
        <w:jc w:val="both"/>
        <w:rPr>
          <w:rFonts w:cstheme="minorHAnsi"/>
          <w:b/>
          <w:bCs/>
        </w:rPr>
      </w:pPr>
      <w:r w:rsidRPr="000229EF">
        <w:rPr>
          <w:rFonts w:cstheme="minorHAnsi"/>
          <w:b/>
          <w:bCs/>
        </w:rPr>
        <w:t xml:space="preserve">Information du </w:t>
      </w:r>
      <w:r w:rsidR="007804F7" w:rsidRPr="000229EF">
        <w:rPr>
          <w:rFonts w:cstheme="minorHAnsi"/>
          <w:b/>
          <w:bCs/>
        </w:rPr>
        <w:t xml:space="preserve">Titulaire </w:t>
      </w:r>
      <w:r w:rsidRPr="000229EF">
        <w:rPr>
          <w:rFonts w:cstheme="minorHAnsi"/>
          <w:b/>
          <w:bCs/>
        </w:rPr>
        <w:t xml:space="preserve">sur ses </w:t>
      </w:r>
      <w:r w:rsidR="000D2043" w:rsidRPr="000229EF">
        <w:rPr>
          <w:rFonts w:cstheme="minorHAnsi"/>
          <w:b/>
          <w:bCs/>
        </w:rPr>
        <w:t>A</w:t>
      </w:r>
      <w:r w:rsidRPr="000229EF">
        <w:rPr>
          <w:rFonts w:cstheme="minorHAnsi"/>
          <w:b/>
          <w:bCs/>
        </w:rPr>
        <w:t>vantages</w:t>
      </w:r>
      <w:r w:rsidR="000D2043" w:rsidRPr="000229EF">
        <w:rPr>
          <w:rFonts w:cstheme="minorHAnsi"/>
          <w:b/>
          <w:bCs/>
        </w:rPr>
        <w:t xml:space="preserve"> fidélité</w:t>
      </w:r>
      <w:r w:rsidRPr="000229EF">
        <w:rPr>
          <w:rFonts w:cstheme="minorHAnsi"/>
          <w:b/>
          <w:bCs/>
        </w:rPr>
        <w:t>, son solde de points et ses bons d'achat</w:t>
      </w:r>
    </w:p>
    <w:p w14:paraId="65FC2263" w14:textId="16BF715E" w:rsidR="00A02D4B" w:rsidRPr="000229EF" w:rsidRDefault="00A02D4B" w:rsidP="007406EF">
      <w:pPr>
        <w:spacing w:after="0"/>
        <w:jc w:val="both"/>
        <w:rPr>
          <w:rFonts w:cstheme="minorHAnsi"/>
        </w:rPr>
      </w:pPr>
      <w:r w:rsidRPr="000229EF">
        <w:rPr>
          <w:rFonts w:cstheme="minorHAnsi"/>
        </w:rPr>
        <w:t>Pour recevoir des informations rela</w:t>
      </w:r>
      <w:r w:rsidR="00AB0A82" w:rsidRPr="000229EF">
        <w:rPr>
          <w:rFonts w:cstheme="minorHAnsi"/>
        </w:rPr>
        <w:t xml:space="preserve">tives à </w:t>
      </w:r>
      <w:r w:rsidR="00B13585" w:rsidRPr="000229EF">
        <w:rPr>
          <w:rFonts w:cstheme="minorHAnsi"/>
        </w:rPr>
        <w:t xml:space="preserve">leur </w:t>
      </w:r>
      <w:r w:rsidR="003102AC" w:rsidRPr="000229EF">
        <w:rPr>
          <w:rFonts w:cstheme="minorHAnsi"/>
        </w:rPr>
        <w:t>C</w:t>
      </w:r>
      <w:r w:rsidR="00AB0A82" w:rsidRPr="000229EF">
        <w:rPr>
          <w:rFonts w:cstheme="minorHAnsi"/>
        </w:rPr>
        <w:t xml:space="preserve">ompte fidélité, les </w:t>
      </w:r>
      <w:r w:rsidR="003102AC" w:rsidRPr="000229EF">
        <w:rPr>
          <w:rFonts w:cstheme="minorHAnsi"/>
        </w:rPr>
        <w:t xml:space="preserve">Titulaires </w:t>
      </w:r>
      <w:r w:rsidRPr="000229EF">
        <w:rPr>
          <w:rFonts w:cstheme="minorHAnsi"/>
        </w:rPr>
        <w:t>doi</w:t>
      </w:r>
      <w:r w:rsidR="00AB0A82" w:rsidRPr="000229EF">
        <w:rPr>
          <w:rFonts w:cstheme="minorHAnsi"/>
        </w:rPr>
        <w:t>ven</w:t>
      </w:r>
      <w:r w:rsidRPr="000229EF">
        <w:rPr>
          <w:rFonts w:cstheme="minorHAnsi"/>
        </w:rPr>
        <w:t xml:space="preserve">t </w:t>
      </w:r>
      <w:r w:rsidR="00AB0A82" w:rsidRPr="000229EF">
        <w:rPr>
          <w:rFonts w:cstheme="minorHAnsi"/>
        </w:rPr>
        <w:t xml:space="preserve">avoir </w:t>
      </w:r>
      <w:r w:rsidRPr="000229EF">
        <w:rPr>
          <w:rFonts w:cstheme="minorHAnsi"/>
        </w:rPr>
        <w:t>donn</w:t>
      </w:r>
      <w:r w:rsidR="00AB0A82" w:rsidRPr="000229EF">
        <w:rPr>
          <w:rFonts w:cstheme="minorHAnsi"/>
        </w:rPr>
        <w:t xml:space="preserve">é leurs coordonnées lors de leur  </w:t>
      </w:r>
      <w:r w:rsidR="00B13585" w:rsidRPr="000229EF">
        <w:rPr>
          <w:rFonts w:cstheme="minorHAnsi"/>
        </w:rPr>
        <w:t>inscription</w:t>
      </w:r>
      <w:r w:rsidR="00AB0A82" w:rsidRPr="000229EF">
        <w:rPr>
          <w:rFonts w:cstheme="minorHAnsi"/>
        </w:rPr>
        <w:t xml:space="preserve"> au </w:t>
      </w:r>
      <w:r w:rsidR="00A02700" w:rsidRPr="000229EF">
        <w:rPr>
          <w:rFonts w:cstheme="minorHAnsi"/>
        </w:rPr>
        <w:t>Programme</w:t>
      </w:r>
      <w:r w:rsidR="00BE2F0E" w:rsidRPr="000229EF">
        <w:rPr>
          <w:rFonts w:cstheme="minorHAnsi"/>
        </w:rPr>
        <w:t xml:space="preserve"> de fidélité </w:t>
      </w:r>
      <w:r w:rsidR="00AB0A82" w:rsidRPr="000229EF">
        <w:rPr>
          <w:rFonts w:cstheme="minorHAnsi"/>
        </w:rPr>
        <w:t xml:space="preserve">dans le </w:t>
      </w:r>
      <w:r w:rsidR="003102AC" w:rsidRPr="000229EF">
        <w:rPr>
          <w:rFonts w:cstheme="minorHAnsi"/>
        </w:rPr>
        <w:t>Centre participant</w:t>
      </w:r>
      <w:r w:rsidR="00AB0A82" w:rsidRPr="000229EF">
        <w:rPr>
          <w:rFonts w:cstheme="minorHAnsi"/>
        </w:rPr>
        <w:t xml:space="preserve">. Cette inscription au </w:t>
      </w:r>
      <w:r w:rsidR="00A02700" w:rsidRPr="000229EF">
        <w:rPr>
          <w:rFonts w:cstheme="minorHAnsi"/>
        </w:rPr>
        <w:t>Programme</w:t>
      </w:r>
      <w:r w:rsidR="00BE2F0E" w:rsidRPr="000229EF">
        <w:rPr>
          <w:rFonts w:cstheme="minorHAnsi"/>
        </w:rPr>
        <w:t xml:space="preserve"> de fidélité </w:t>
      </w:r>
      <w:r w:rsidR="00AB0A82" w:rsidRPr="000229EF">
        <w:rPr>
          <w:rFonts w:cstheme="minorHAnsi"/>
        </w:rPr>
        <w:t>est faite sur la base légale de l'intérêt légitime.</w:t>
      </w:r>
    </w:p>
    <w:p w14:paraId="14C00CA7" w14:textId="77777777" w:rsidR="00AB0A82" w:rsidRPr="000229EF" w:rsidRDefault="00AB0A82" w:rsidP="007406EF">
      <w:pPr>
        <w:spacing w:after="0"/>
        <w:jc w:val="both"/>
        <w:rPr>
          <w:rFonts w:cstheme="minorHAnsi"/>
        </w:rPr>
      </w:pPr>
      <w:r w:rsidRPr="000229EF">
        <w:rPr>
          <w:rFonts w:cstheme="minorHAnsi"/>
        </w:rPr>
        <w:t>Les informations envoyées seront les suivantes :</w:t>
      </w:r>
    </w:p>
    <w:p w14:paraId="26B23098" w14:textId="705B5F52" w:rsidR="00AB0A82" w:rsidRPr="000229EF" w:rsidRDefault="00AB0A82" w:rsidP="007406EF">
      <w:pPr>
        <w:pStyle w:val="Paragraphedeliste"/>
        <w:numPr>
          <w:ilvl w:val="0"/>
          <w:numId w:val="13"/>
        </w:numPr>
        <w:spacing w:after="0"/>
        <w:jc w:val="both"/>
        <w:rPr>
          <w:rFonts w:cstheme="minorHAnsi"/>
        </w:rPr>
      </w:pPr>
      <w:r w:rsidRPr="000229EF">
        <w:rPr>
          <w:rFonts w:cstheme="minorHAnsi"/>
        </w:rPr>
        <w:t>L</w:t>
      </w:r>
      <w:r w:rsidR="00A02D4B" w:rsidRPr="000229EF">
        <w:rPr>
          <w:rFonts w:cstheme="minorHAnsi"/>
        </w:rPr>
        <w:t xml:space="preserve">es </w:t>
      </w:r>
      <w:r w:rsidR="000D2043" w:rsidRPr="000229EF">
        <w:rPr>
          <w:rFonts w:cstheme="minorHAnsi"/>
        </w:rPr>
        <w:t>A</w:t>
      </w:r>
      <w:r w:rsidR="00A02D4B" w:rsidRPr="000229EF">
        <w:rPr>
          <w:rFonts w:cstheme="minorHAnsi"/>
        </w:rPr>
        <w:t>vantages</w:t>
      </w:r>
      <w:r w:rsidR="000D2043" w:rsidRPr="000229EF">
        <w:rPr>
          <w:rFonts w:cstheme="minorHAnsi"/>
        </w:rPr>
        <w:t xml:space="preserve"> fidélité</w:t>
      </w:r>
      <w:r w:rsidR="00A02D4B" w:rsidRPr="000229EF">
        <w:rPr>
          <w:rFonts w:cstheme="minorHAnsi"/>
        </w:rPr>
        <w:t xml:space="preserve"> liés au </w:t>
      </w:r>
      <w:r w:rsidR="00A02700" w:rsidRPr="000229EF">
        <w:rPr>
          <w:rFonts w:cstheme="minorHAnsi"/>
        </w:rPr>
        <w:t>Programme</w:t>
      </w:r>
      <w:r w:rsidR="00A02D4B" w:rsidRPr="000229EF">
        <w:rPr>
          <w:rFonts w:cstheme="minorHAnsi"/>
        </w:rPr>
        <w:t xml:space="preserve"> de fidélité</w:t>
      </w:r>
      <w:r w:rsidR="00B13585" w:rsidRPr="000229EF">
        <w:rPr>
          <w:rFonts w:cstheme="minorHAnsi"/>
        </w:rPr>
        <w:t> ;</w:t>
      </w:r>
    </w:p>
    <w:p w14:paraId="1CFF0D77" w14:textId="479C454A" w:rsidR="00AB0A82" w:rsidRPr="000229EF" w:rsidRDefault="00AB0A82" w:rsidP="007406EF">
      <w:pPr>
        <w:pStyle w:val="Paragraphedeliste"/>
        <w:numPr>
          <w:ilvl w:val="0"/>
          <w:numId w:val="13"/>
        </w:numPr>
        <w:spacing w:after="0"/>
        <w:jc w:val="both"/>
        <w:rPr>
          <w:rFonts w:cstheme="minorHAnsi"/>
        </w:rPr>
      </w:pPr>
      <w:r w:rsidRPr="000229EF">
        <w:rPr>
          <w:rFonts w:cstheme="minorHAnsi"/>
        </w:rPr>
        <w:t>Des rappels des offres de bienvenue à utiliser avant la fin de la validité de celle(s)-ci</w:t>
      </w:r>
      <w:r w:rsidR="00A80A77" w:rsidRPr="000229EF">
        <w:rPr>
          <w:rFonts w:cstheme="minorHAnsi"/>
        </w:rPr>
        <w:t> ;</w:t>
      </w:r>
    </w:p>
    <w:p w14:paraId="7FB44453" w14:textId="33B910D5" w:rsidR="00A02D4B" w:rsidRPr="000229EF" w:rsidRDefault="00AB0A82" w:rsidP="007406EF">
      <w:pPr>
        <w:pStyle w:val="Paragraphedeliste"/>
        <w:numPr>
          <w:ilvl w:val="0"/>
          <w:numId w:val="13"/>
        </w:numPr>
        <w:spacing w:after="0"/>
        <w:jc w:val="both"/>
        <w:rPr>
          <w:rFonts w:cstheme="minorHAnsi"/>
        </w:rPr>
      </w:pPr>
      <w:r w:rsidRPr="000229EF">
        <w:rPr>
          <w:rFonts w:cstheme="minorHAnsi"/>
        </w:rPr>
        <w:t>D</w:t>
      </w:r>
      <w:r w:rsidR="00A02D4B" w:rsidRPr="000229EF">
        <w:rPr>
          <w:rFonts w:cstheme="minorHAnsi"/>
        </w:rPr>
        <w:t>es rappels du montant de la cagnotte à utiliser avant la fin de la validité de celle-ci</w:t>
      </w:r>
      <w:r w:rsidR="00A80A77" w:rsidRPr="000229EF">
        <w:rPr>
          <w:rFonts w:cstheme="minorHAnsi"/>
        </w:rPr>
        <w:t>.</w:t>
      </w:r>
    </w:p>
    <w:p w14:paraId="41AE29E6" w14:textId="196E0C4A" w:rsidR="00A02D4B" w:rsidRPr="000229EF" w:rsidRDefault="00A02D4B" w:rsidP="007406EF">
      <w:pPr>
        <w:spacing w:after="0"/>
        <w:jc w:val="both"/>
        <w:rPr>
          <w:rFonts w:cstheme="minorHAnsi"/>
        </w:rPr>
      </w:pPr>
      <w:r w:rsidRPr="000229EF">
        <w:rPr>
          <w:rFonts w:cstheme="minorHAnsi"/>
        </w:rPr>
        <w:t xml:space="preserve">Si le Titulaire ne souhaite plus recevoir les informations relatives à son </w:t>
      </w:r>
      <w:r w:rsidR="00A80A77" w:rsidRPr="000229EF">
        <w:rPr>
          <w:rFonts w:cstheme="minorHAnsi"/>
        </w:rPr>
        <w:t>C</w:t>
      </w:r>
      <w:r w:rsidRPr="000229EF">
        <w:rPr>
          <w:rFonts w:cstheme="minorHAnsi"/>
        </w:rPr>
        <w:t>ompte fidélité par le canal susvisé, il devra se désabonner de toutes les commu</w:t>
      </w:r>
      <w:r w:rsidR="00AB0A82" w:rsidRPr="000229EF">
        <w:rPr>
          <w:rFonts w:cstheme="minorHAnsi"/>
        </w:rPr>
        <w:t>nications sur le canal susvisé</w:t>
      </w:r>
      <w:r w:rsidR="00A80A77" w:rsidRPr="000229EF">
        <w:rPr>
          <w:rFonts w:cstheme="minorHAnsi"/>
        </w:rPr>
        <w:t xml:space="preserve"> (</w:t>
      </w:r>
      <w:r w:rsidR="00AB0A82" w:rsidRPr="000229EF">
        <w:rPr>
          <w:rFonts w:cstheme="minorHAnsi"/>
        </w:rPr>
        <w:t xml:space="preserve">Voir </w:t>
      </w:r>
      <w:r w:rsidR="00A80A77" w:rsidRPr="000229EF">
        <w:rPr>
          <w:rFonts w:cstheme="minorHAnsi"/>
        </w:rPr>
        <w:t>l’article « Données personnelles compte fidélité » des présentes Conditions Générales d’Utilisation</w:t>
      </w:r>
      <w:r w:rsidR="00AB0A82" w:rsidRPr="000229EF">
        <w:rPr>
          <w:rFonts w:cstheme="minorHAnsi"/>
        </w:rPr>
        <w:t>.</w:t>
      </w:r>
    </w:p>
    <w:p w14:paraId="518A3F3C" w14:textId="77777777" w:rsidR="00A02D4B" w:rsidRPr="000229EF" w:rsidRDefault="00A02D4B" w:rsidP="007406EF">
      <w:pPr>
        <w:spacing w:after="0"/>
        <w:jc w:val="both"/>
        <w:rPr>
          <w:rFonts w:cstheme="minorHAnsi"/>
        </w:rPr>
      </w:pPr>
    </w:p>
    <w:p w14:paraId="3FA8C31A" w14:textId="26CD3446" w:rsidR="00A02D4B" w:rsidRPr="000229EF" w:rsidRDefault="008B7732" w:rsidP="007406EF">
      <w:pPr>
        <w:pStyle w:val="Paragraphedeliste"/>
        <w:numPr>
          <w:ilvl w:val="1"/>
          <w:numId w:val="5"/>
        </w:numPr>
        <w:spacing w:after="0"/>
        <w:jc w:val="both"/>
        <w:rPr>
          <w:rFonts w:cstheme="minorHAnsi"/>
          <w:b/>
          <w:bCs/>
        </w:rPr>
      </w:pPr>
      <w:r w:rsidRPr="000229EF">
        <w:rPr>
          <w:rFonts w:cstheme="minorHAnsi"/>
          <w:b/>
          <w:bCs/>
        </w:rPr>
        <w:lastRenderedPageBreak/>
        <w:t>Suppression</w:t>
      </w:r>
      <w:r w:rsidR="00A02D4B" w:rsidRPr="000229EF">
        <w:rPr>
          <w:rFonts w:cstheme="minorHAnsi"/>
          <w:b/>
          <w:bCs/>
        </w:rPr>
        <w:t xml:space="preserve"> des points </w:t>
      </w:r>
      <w:r w:rsidRPr="000229EF">
        <w:rPr>
          <w:rFonts w:cstheme="minorHAnsi"/>
          <w:b/>
          <w:bCs/>
        </w:rPr>
        <w:t>c</w:t>
      </w:r>
      <w:r w:rsidR="00737853" w:rsidRPr="000229EF">
        <w:rPr>
          <w:rFonts w:cstheme="minorHAnsi"/>
          <w:b/>
          <w:bCs/>
        </w:rPr>
        <w:t>umulés sur le Compte fidélité</w:t>
      </w:r>
    </w:p>
    <w:p w14:paraId="023871FA" w14:textId="0B24601A" w:rsidR="001D7B4E" w:rsidRPr="000229EF" w:rsidRDefault="001D7B4E" w:rsidP="00703363">
      <w:pPr>
        <w:spacing w:after="0"/>
        <w:jc w:val="both"/>
        <w:rPr>
          <w:rFonts w:cstheme="minorHAnsi"/>
        </w:rPr>
      </w:pPr>
      <w:r w:rsidRPr="000229EF">
        <w:rPr>
          <w:rFonts w:cstheme="minorHAnsi"/>
        </w:rPr>
        <w:t xml:space="preserve">Les points </w:t>
      </w:r>
      <w:r w:rsidR="00AA645D" w:rsidRPr="000229EF">
        <w:rPr>
          <w:rFonts w:cstheme="minorHAnsi"/>
        </w:rPr>
        <w:t xml:space="preserve">figurant sur le Compte fidélité du Titulaire </w:t>
      </w:r>
      <w:r w:rsidRPr="000229EF">
        <w:rPr>
          <w:rFonts w:cstheme="minorHAnsi"/>
        </w:rPr>
        <w:t>sont décrédités : </w:t>
      </w:r>
    </w:p>
    <w:p w14:paraId="4A793E1D" w14:textId="522D77F0" w:rsidR="001D7B4E" w:rsidRPr="000229EF" w:rsidRDefault="001D7B4E" w:rsidP="001D7B4E">
      <w:pPr>
        <w:numPr>
          <w:ilvl w:val="0"/>
          <w:numId w:val="17"/>
        </w:numPr>
        <w:spacing w:after="160" w:line="259" w:lineRule="auto"/>
        <w:jc w:val="both"/>
        <w:rPr>
          <w:rFonts w:cstheme="minorHAnsi"/>
        </w:rPr>
      </w:pPr>
      <w:r w:rsidRPr="000229EF">
        <w:rPr>
          <w:rFonts w:cstheme="minorHAnsi"/>
        </w:rPr>
        <w:t xml:space="preserve">S’ils ont été crédités à la suite d’une erreur technique commise par </w:t>
      </w:r>
      <w:r w:rsidR="0091525B" w:rsidRPr="000229EF">
        <w:rPr>
          <w:rFonts w:cstheme="minorHAnsi"/>
        </w:rPr>
        <w:t>AUTOBACS FRANCE ;</w:t>
      </w:r>
    </w:p>
    <w:p w14:paraId="2850C484" w14:textId="1298E50B" w:rsidR="001D7B4E" w:rsidRPr="000229EF" w:rsidRDefault="001D7B4E" w:rsidP="001D7B4E">
      <w:pPr>
        <w:numPr>
          <w:ilvl w:val="0"/>
          <w:numId w:val="17"/>
        </w:numPr>
        <w:spacing w:after="160" w:line="259" w:lineRule="auto"/>
        <w:jc w:val="both"/>
        <w:rPr>
          <w:rFonts w:cstheme="minorHAnsi"/>
        </w:rPr>
      </w:pPr>
      <w:r w:rsidRPr="000229EF">
        <w:rPr>
          <w:rFonts w:cstheme="minorHAnsi"/>
        </w:rPr>
        <w:t>S’ils sont obtenus par une activité frauduleuse ou autre qui enfreint les présentes Conditions</w:t>
      </w:r>
      <w:r w:rsidR="0091525B" w:rsidRPr="000229EF">
        <w:rPr>
          <w:rFonts w:cstheme="minorHAnsi"/>
        </w:rPr>
        <w:t xml:space="preserve"> Générales d’Utilisation ;</w:t>
      </w:r>
    </w:p>
    <w:p w14:paraId="3D8FCE99" w14:textId="2D5C6C78" w:rsidR="001D7B4E" w:rsidRPr="000229EF" w:rsidRDefault="00FC4400" w:rsidP="001D7B4E">
      <w:pPr>
        <w:numPr>
          <w:ilvl w:val="0"/>
          <w:numId w:val="17"/>
        </w:numPr>
        <w:spacing w:after="160" w:line="259" w:lineRule="auto"/>
        <w:jc w:val="both"/>
        <w:rPr>
          <w:rFonts w:cstheme="minorHAnsi"/>
        </w:rPr>
      </w:pPr>
      <w:r w:rsidRPr="000229EF">
        <w:rPr>
          <w:rFonts w:cstheme="minorHAnsi"/>
        </w:rPr>
        <w:t xml:space="preserve">En cas d'annulation de la commande par AUTOBACS FRANCE et/ou le </w:t>
      </w:r>
      <w:r w:rsidR="00AA645D" w:rsidRPr="000229EF">
        <w:rPr>
          <w:rFonts w:cstheme="minorHAnsi"/>
        </w:rPr>
        <w:t>Titulaire</w:t>
      </w:r>
      <w:r w:rsidR="001D7B4E" w:rsidRPr="000229EF">
        <w:rPr>
          <w:rFonts w:cstheme="minorHAnsi"/>
        </w:rPr>
        <w:t xml:space="preserve">, étant </w:t>
      </w:r>
      <w:r w:rsidR="00AA645D" w:rsidRPr="000229EF">
        <w:rPr>
          <w:rFonts w:cstheme="minorHAnsi"/>
        </w:rPr>
        <w:t>précisé</w:t>
      </w:r>
      <w:r w:rsidR="001D7B4E" w:rsidRPr="000229EF">
        <w:rPr>
          <w:rFonts w:cstheme="minorHAnsi"/>
        </w:rPr>
        <w:t xml:space="preserve"> qu’en cas de retour ou d’annulation partielle, seuls les points correspondant à la partie de l’achat non conservé</w:t>
      </w:r>
      <w:r w:rsidR="00B51F13" w:rsidRPr="000229EF">
        <w:rPr>
          <w:rFonts w:cstheme="minorHAnsi"/>
        </w:rPr>
        <w:t>e</w:t>
      </w:r>
      <w:r w:rsidR="001D7B4E" w:rsidRPr="000229EF">
        <w:rPr>
          <w:rFonts w:cstheme="minorHAnsi"/>
        </w:rPr>
        <w:t xml:space="preserve"> seront décrédités</w:t>
      </w:r>
      <w:r w:rsidR="0023774A" w:rsidRPr="000229EF">
        <w:rPr>
          <w:rFonts w:cstheme="minorHAnsi"/>
        </w:rPr>
        <w:t> ;</w:t>
      </w:r>
    </w:p>
    <w:p w14:paraId="50F5AAD5" w14:textId="4FBC78BD" w:rsidR="001D7B4E" w:rsidRDefault="001D7B4E" w:rsidP="00703363">
      <w:pPr>
        <w:numPr>
          <w:ilvl w:val="0"/>
          <w:numId w:val="17"/>
        </w:numPr>
        <w:spacing w:after="0" w:line="259" w:lineRule="auto"/>
        <w:jc w:val="both"/>
        <w:rPr>
          <w:rFonts w:cstheme="minorHAnsi"/>
        </w:rPr>
      </w:pPr>
      <w:r w:rsidRPr="000229EF">
        <w:rPr>
          <w:rFonts w:cstheme="minorHAnsi"/>
        </w:rPr>
        <w:t>En cas de résiliation d</w:t>
      </w:r>
      <w:r w:rsidR="0023774A" w:rsidRPr="000229EF">
        <w:rPr>
          <w:rFonts w:cstheme="minorHAnsi"/>
        </w:rPr>
        <w:t xml:space="preserve">u </w:t>
      </w:r>
      <w:r w:rsidRPr="000229EF">
        <w:rPr>
          <w:rFonts w:cstheme="minorHAnsi"/>
        </w:rPr>
        <w:t xml:space="preserve">Compte </w:t>
      </w:r>
      <w:r w:rsidR="0023774A" w:rsidRPr="000229EF">
        <w:rPr>
          <w:rFonts w:cstheme="minorHAnsi"/>
        </w:rPr>
        <w:t xml:space="preserve">fidélité </w:t>
      </w:r>
      <w:r w:rsidRPr="000229EF">
        <w:rPr>
          <w:rFonts w:cstheme="minorHAnsi"/>
        </w:rPr>
        <w:t>quelle qu’en soit la raison.</w:t>
      </w:r>
    </w:p>
    <w:p w14:paraId="35E9699E" w14:textId="77777777" w:rsidR="000035CF" w:rsidRPr="000229EF" w:rsidRDefault="000035CF" w:rsidP="00703363">
      <w:pPr>
        <w:spacing w:after="0" w:line="259" w:lineRule="auto"/>
        <w:ind w:left="720"/>
        <w:jc w:val="both"/>
        <w:rPr>
          <w:rFonts w:cstheme="minorHAnsi"/>
        </w:rPr>
      </w:pPr>
    </w:p>
    <w:p w14:paraId="53509FB2" w14:textId="0D877793" w:rsidR="00A02D4B" w:rsidRPr="000229EF" w:rsidRDefault="001C7BCB" w:rsidP="007406EF">
      <w:pPr>
        <w:pStyle w:val="Paragraphedeliste"/>
        <w:numPr>
          <w:ilvl w:val="0"/>
          <w:numId w:val="5"/>
        </w:numPr>
        <w:spacing w:after="0"/>
        <w:jc w:val="both"/>
        <w:rPr>
          <w:rFonts w:cstheme="minorHAnsi"/>
          <w:b/>
          <w:bCs/>
        </w:rPr>
      </w:pPr>
      <w:r w:rsidRPr="000229EF">
        <w:rPr>
          <w:rFonts w:cstheme="minorHAnsi"/>
          <w:b/>
          <w:bCs/>
        </w:rPr>
        <w:t>Le r</w:t>
      </w:r>
      <w:r w:rsidR="00A02D4B" w:rsidRPr="000229EF">
        <w:rPr>
          <w:rFonts w:cstheme="minorHAnsi"/>
          <w:b/>
          <w:bCs/>
        </w:rPr>
        <w:t xml:space="preserve">enouvellement et </w:t>
      </w:r>
      <w:proofErr w:type="spellStart"/>
      <w:r w:rsidRPr="000229EF">
        <w:rPr>
          <w:rFonts w:cstheme="minorHAnsi"/>
          <w:b/>
          <w:bCs/>
        </w:rPr>
        <w:t>et</w:t>
      </w:r>
      <w:proofErr w:type="spellEnd"/>
      <w:r w:rsidRPr="000229EF">
        <w:rPr>
          <w:rFonts w:cstheme="minorHAnsi"/>
          <w:b/>
          <w:bCs/>
        </w:rPr>
        <w:t xml:space="preserve"> la </w:t>
      </w:r>
      <w:r w:rsidR="00A02D4B" w:rsidRPr="000229EF">
        <w:rPr>
          <w:rFonts w:cstheme="minorHAnsi"/>
          <w:b/>
          <w:bCs/>
        </w:rPr>
        <w:t>résiliation</w:t>
      </w:r>
      <w:r w:rsidRPr="000229EF">
        <w:rPr>
          <w:rFonts w:cstheme="minorHAnsi"/>
          <w:b/>
          <w:bCs/>
        </w:rPr>
        <w:t xml:space="preserve"> du </w:t>
      </w:r>
      <w:r w:rsidR="007804F7" w:rsidRPr="000229EF">
        <w:rPr>
          <w:rFonts w:cstheme="minorHAnsi"/>
          <w:b/>
          <w:bCs/>
        </w:rPr>
        <w:t>Compte</w:t>
      </w:r>
      <w:r w:rsidRPr="000229EF">
        <w:rPr>
          <w:rFonts w:cstheme="minorHAnsi"/>
          <w:b/>
          <w:bCs/>
        </w:rPr>
        <w:t xml:space="preserve"> fidélité</w:t>
      </w:r>
    </w:p>
    <w:p w14:paraId="180FED83" w14:textId="2D8A2E0B" w:rsidR="00A02D4B" w:rsidRPr="000229EF" w:rsidRDefault="0091525B" w:rsidP="007406EF">
      <w:pPr>
        <w:spacing w:after="0"/>
        <w:jc w:val="both"/>
        <w:rPr>
          <w:rFonts w:cstheme="minorHAnsi"/>
        </w:rPr>
      </w:pPr>
      <w:r w:rsidRPr="000229EF">
        <w:rPr>
          <w:rFonts w:cstheme="minorHAnsi"/>
        </w:rPr>
        <w:t>Le Compte</w:t>
      </w:r>
      <w:r w:rsidR="00BE2F0E" w:rsidRPr="000229EF">
        <w:rPr>
          <w:rFonts w:cstheme="minorHAnsi"/>
        </w:rPr>
        <w:t xml:space="preserve"> fidélité </w:t>
      </w:r>
      <w:r w:rsidR="00A02D4B" w:rsidRPr="000229EF">
        <w:rPr>
          <w:rFonts w:cstheme="minorHAnsi"/>
        </w:rPr>
        <w:t>se renouvelle chaque année gratuitement par tacite reconduction à sa date anniversaire.</w:t>
      </w:r>
    </w:p>
    <w:p w14:paraId="52DC1A55" w14:textId="77777777" w:rsidR="001D7B4E" w:rsidRPr="000229EF" w:rsidRDefault="001D7B4E" w:rsidP="007406EF">
      <w:pPr>
        <w:spacing w:after="0"/>
        <w:jc w:val="both"/>
        <w:rPr>
          <w:rFonts w:cstheme="minorHAnsi"/>
        </w:rPr>
      </w:pPr>
    </w:p>
    <w:p w14:paraId="36176E4B" w14:textId="291518B1" w:rsidR="00A02D4B" w:rsidRPr="000229EF" w:rsidRDefault="00A02D4B" w:rsidP="007406EF">
      <w:pPr>
        <w:spacing w:after="0"/>
        <w:jc w:val="both"/>
        <w:rPr>
          <w:rFonts w:cstheme="minorHAnsi"/>
        </w:rPr>
      </w:pPr>
      <w:r w:rsidRPr="000229EF">
        <w:rPr>
          <w:rFonts w:cstheme="minorHAnsi"/>
        </w:rPr>
        <w:t>Si le Titulaire ne souhaite pas renouveler</w:t>
      </w:r>
      <w:r w:rsidR="001D7B4E" w:rsidRPr="000229EF">
        <w:rPr>
          <w:rFonts w:cstheme="minorHAnsi"/>
        </w:rPr>
        <w:t xml:space="preserve"> son Compte fidélité</w:t>
      </w:r>
      <w:r w:rsidRPr="000229EF">
        <w:rPr>
          <w:rFonts w:cstheme="minorHAnsi"/>
        </w:rPr>
        <w:t xml:space="preserve">, il devra le signaler </w:t>
      </w:r>
      <w:r w:rsidR="00AB0A82" w:rsidRPr="000229EF">
        <w:rPr>
          <w:rFonts w:cstheme="minorHAnsi"/>
        </w:rPr>
        <w:t xml:space="preserve">en contactant notre service client à l'adresse suivante : service.clients@autobacs.fr ou par courrier adressé à </w:t>
      </w:r>
      <w:r w:rsidR="00A02700" w:rsidRPr="000229EF">
        <w:rPr>
          <w:rFonts w:cstheme="minorHAnsi"/>
        </w:rPr>
        <w:t>Programme</w:t>
      </w:r>
      <w:r w:rsidR="00BE2F0E" w:rsidRPr="000229EF">
        <w:rPr>
          <w:rFonts w:cstheme="minorHAnsi"/>
        </w:rPr>
        <w:t xml:space="preserve"> de fidélité Autobacs </w:t>
      </w:r>
      <w:r w:rsidR="00AB0A82" w:rsidRPr="000229EF">
        <w:rPr>
          <w:rFonts w:cstheme="minorHAnsi"/>
        </w:rPr>
        <w:t>France SAS -254 ter boulevard du Havre-95480 Pierrelaye.</w:t>
      </w:r>
    </w:p>
    <w:p w14:paraId="3BEEF376" w14:textId="77777777" w:rsidR="00A02D4B" w:rsidRPr="000229EF" w:rsidRDefault="00A02D4B" w:rsidP="007406EF">
      <w:pPr>
        <w:spacing w:after="0"/>
        <w:jc w:val="both"/>
        <w:rPr>
          <w:rFonts w:cstheme="minorHAnsi"/>
        </w:rPr>
      </w:pPr>
    </w:p>
    <w:p w14:paraId="40879A8A" w14:textId="59BF72CB" w:rsidR="00A02D4B" w:rsidRPr="000229EF" w:rsidRDefault="00A02D4B" w:rsidP="007406EF">
      <w:pPr>
        <w:spacing w:after="0"/>
        <w:jc w:val="both"/>
        <w:rPr>
          <w:rFonts w:cstheme="minorHAnsi"/>
        </w:rPr>
      </w:pPr>
      <w:r w:rsidRPr="000229EF">
        <w:rPr>
          <w:rFonts w:cstheme="minorHAnsi"/>
        </w:rPr>
        <w:t xml:space="preserve">En cas d’arrêt du </w:t>
      </w:r>
      <w:r w:rsidR="00A02700" w:rsidRPr="000229EF">
        <w:rPr>
          <w:rFonts w:cstheme="minorHAnsi"/>
        </w:rPr>
        <w:t>Programme</w:t>
      </w:r>
      <w:r w:rsidRPr="000229EF">
        <w:rPr>
          <w:rFonts w:cstheme="minorHAnsi"/>
        </w:rPr>
        <w:t xml:space="preserve"> de fidélité, </w:t>
      </w:r>
      <w:r w:rsidR="00334E28" w:rsidRPr="000229EF">
        <w:rPr>
          <w:rFonts w:cstheme="minorHAnsi"/>
        </w:rPr>
        <w:t>AUTOBACS</w:t>
      </w:r>
      <w:r w:rsidRPr="000229EF">
        <w:rPr>
          <w:rFonts w:cstheme="minorHAnsi"/>
        </w:rPr>
        <w:t xml:space="preserve"> </w:t>
      </w:r>
      <w:r w:rsidR="00334E28" w:rsidRPr="000229EF">
        <w:rPr>
          <w:rFonts w:cstheme="minorHAnsi"/>
        </w:rPr>
        <w:t xml:space="preserve">FRANCE </w:t>
      </w:r>
      <w:r w:rsidRPr="000229EF">
        <w:rPr>
          <w:rFonts w:cstheme="minorHAnsi"/>
        </w:rPr>
        <w:t xml:space="preserve">accordera un délai d’un (1) mois aux </w:t>
      </w:r>
      <w:r w:rsidR="00894C95" w:rsidRPr="000229EF">
        <w:rPr>
          <w:rFonts w:cstheme="minorHAnsi"/>
        </w:rPr>
        <w:t>Titulaires</w:t>
      </w:r>
      <w:r w:rsidRPr="000229EF">
        <w:rPr>
          <w:rFonts w:cstheme="minorHAnsi"/>
        </w:rPr>
        <w:t xml:space="preserve"> afin d’utiliser les </w:t>
      </w:r>
      <w:r w:rsidR="000D2043" w:rsidRPr="000229EF">
        <w:rPr>
          <w:rFonts w:cstheme="minorHAnsi"/>
        </w:rPr>
        <w:t>A</w:t>
      </w:r>
      <w:r w:rsidRPr="000229EF">
        <w:rPr>
          <w:rFonts w:cstheme="minorHAnsi"/>
        </w:rPr>
        <w:t>vantages fidélité acquis. A défaut d’utilisation dans le délai prévu, ceux-ci seront définitivement perdus.</w:t>
      </w:r>
    </w:p>
    <w:p w14:paraId="07CF5C2B" w14:textId="77777777" w:rsidR="0077170A" w:rsidRPr="000229EF" w:rsidRDefault="0077170A" w:rsidP="007406EF">
      <w:pPr>
        <w:spacing w:after="0"/>
        <w:jc w:val="both"/>
        <w:rPr>
          <w:rFonts w:cstheme="minorHAnsi"/>
        </w:rPr>
      </w:pPr>
    </w:p>
    <w:p w14:paraId="2D4087AF" w14:textId="74517757" w:rsidR="00A02D4B" w:rsidRPr="000229EF" w:rsidRDefault="0077170A" w:rsidP="007406EF">
      <w:pPr>
        <w:spacing w:after="0"/>
        <w:jc w:val="both"/>
        <w:rPr>
          <w:rFonts w:cstheme="minorHAnsi"/>
        </w:rPr>
      </w:pPr>
      <w:r w:rsidRPr="000229EF">
        <w:rPr>
          <w:rFonts w:cstheme="minorHAnsi"/>
        </w:rPr>
        <w:t xml:space="preserve">AUTOBACS FRANCE </w:t>
      </w:r>
      <w:r w:rsidR="00A02D4B" w:rsidRPr="000229EF">
        <w:rPr>
          <w:rFonts w:cstheme="minorHAnsi"/>
        </w:rPr>
        <w:t xml:space="preserve">se réserve la possibilité de supprimer l’adhésion en cas d’inutilisation prolongée de cette dernière sur une période de plus de </w:t>
      </w:r>
      <w:r w:rsidR="00AB0A82" w:rsidRPr="000229EF">
        <w:rPr>
          <w:rFonts w:cstheme="minorHAnsi"/>
        </w:rPr>
        <w:t>vingt-quatre</w:t>
      </w:r>
      <w:r w:rsidR="00A02D4B" w:rsidRPr="000229EF">
        <w:rPr>
          <w:rFonts w:cstheme="minorHAnsi"/>
        </w:rPr>
        <w:t xml:space="preserve"> (24) mois.</w:t>
      </w:r>
    </w:p>
    <w:p w14:paraId="1FA21F77" w14:textId="77777777" w:rsidR="00A02D4B" w:rsidRPr="000229EF" w:rsidRDefault="00A02D4B" w:rsidP="007406EF">
      <w:pPr>
        <w:spacing w:after="0"/>
        <w:jc w:val="both"/>
        <w:rPr>
          <w:rFonts w:cstheme="minorHAnsi"/>
          <w:b/>
          <w:bCs/>
        </w:rPr>
      </w:pPr>
    </w:p>
    <w:p w14:paraId="299DD85F" w14:textId="77777777"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Perte, vol ou détérioration</w:t>
      </w:r>
    </w:p>
    <w:p w14:paraId="27827A92" w14:textId="570BCFBE" w:rsidR="00A02D4B" w:rsidRPr="000229EF" w:rsidRDefault="00CA5641" w:rsidP="007406EF">
      <w:pPr>
        <w:spacing w:after="0"/>
        <w:jc w:val="both"/>
        <w:rPr>
          <w:rFonts w:cstheme="minorHAnsi"/>
        </w:rPr>
      </w:pPr>
      <w:r w:rsidRPr="000229EF">
        <w:rPr>
          <w:rFonts w:cstheme="minorHAnsi"/>
        </w:rPr>
        <w:t>En cas de perte ou</w:t>
      </w:r>
      <w:r w:rsidR="00A02D4B" w:rsidRPr="000229EF">
        <w:rPr>
          <w:rFonts w:cstheme="minorHAnsi"/>
        </w:rPr>
        <w:t xml:space="preserve"> de vol de la </w:t>
      </w:r>
      <w:r w:rsidR="008D7D38" w:rsidRPr="000229EF">
        <w:rPr>
          <w:rFonts w:cstheme="minorHAnsi"/>
        </w:rPr>
        <w:t>c</w:t>
      </w:r>
      <w:r w:rsidR="00A02D4B" w:rsidRPr="000229EF">
        <w:rPr>
          <w:rFonts w:cstheme="minorHAnsi"/>
        </w:rPr>
        <w:t xml:space="preserve">arte </w:t>
      </w:r>
      <w:r w:rsidRPr="000229EF">
        <w:rPr>
          <w:rFonts w:cstheme="minorHAnsi"/>
        </w:rPr>
        <w:t>de fidélité (version physique)</w:t>
      </w:r>
      <w:r w:rsidR="008D7D38" w:rsidRPr="000229EF">
        <w:rPr>
          <w:rFonts w:cstheme="minorHAnsi"/>
        </w:rPr>
        <w:t xml:space="preserve"> associée au Compte fidélité</w:t>
      </w:r>
      <w:r w:rsidR="00A02D4B" w:rsidRPr="000229EF">
        <w:rPr>
          <w:rFonts w:cstheme="minorHAnsi"/>
        </w:rPr>
        <w:t xml:space="preserve">, le </w:t>
      </w:r>
      <w:r w:rsidR="000058CD" w:rsidRPr="000229EF">
        <w:rPr>
          <w:rFonts w:cstheme="minorHAnsi"/>
        </w:rPr>
        <w:t>T</w:t>
      </w:r>
      <w:r w:rsidR="00A02D4B" w:rsidRPr="000229EF">
        <w:rPr>
          <w:rFonts w:cstheme="minorHAnsi"/>
        </w:rPr>
        <w:t xml:space="preserve">itulaire devra se présenter dans les meilleurs délais à l’accueil </w:t>
      </w:r>
      <w:r w:rsidR="008D7D38" w:rsidRPr="000229EF">
        <w:rPr>
          <w:rFonts w:cstheme="minorHAnsi"/>
        </w:rPr>
        <w:t>de l’un des Centres participants afin d’être en mesure de supprimer l’ancien Compte fidélité et d’en créer un nouveau</w:t>
      </w:r>
      <w:r w:rsidR="00A02D4B" w:rsidRPr="000229EF">
        <w:rPr>
          <w:rFonts w:cstheme="minorHAnsi"/>
        </w:rPr>
        <w:t xml:space="preserve">. Le total des </w:t>
      </w:r>
      <w:r w:rsidR="000D2043" w:rsidRPr="000229EF">
        <w:rPr>
          <w:rFonts w:cstheme="minorHAnsi"/>
        </w:rPr>
        <w:t>A</w:t>
      </w:r>
      <w:r w:rsidR="00A02D4B" w:rsidRPr="000229EF">
        <w:rPr>
          <w:rFonts w:cstheme="minorHAnsi"/>
        </w:rPr>
        <w:t xml:space="preserve">vantages fidélité cumulés sur l’ancien </w:t>
      </w:r>
      <w:r w:rsidR="00854E7D" w:rsidRPr="000229EF">
        <w:rPr>
          <w:rFonts w:cstheme="minorHAnsi"/>
        </w:rPr>
        <w:t xml:space="preserve">Compte fidélité </w:t>
      </w:r>
      <w:r w:rsidR="00A02D4B" w:rsidRPr="000229EF">
        <w:rPr>
          <w:rFonts w:cstheme="minorHAnsi"/>
        </w:rPr>
        <w:t xml:space="preserve">lui sera transféré sur son nouveau </w:t>
      </w:r>
      <w:r w:rsidR="008D7D38" w:rsidRPr="000229EF">
        <w:rPr>
          <w:rFonts w:cstheme="minorHAnsi"/>
        </w:rPr>
        <w:t>Compte</w:t>
      </w:r>
      <w:r w:rsidR="00A02D4B" w:rsidRPr="000229EF">
        <w:rPr>
          <w:rFonts w:cstheme="minorHAnsi"/>
        </w:rPr>
        <w:t xml:space="preserve"> fidélité. Entre le moment où la carte a été perdue ou volée et le moment où la déclaration de perte ou de vol est effectuée à l’accueil du </w:t>
      </w:r>
      <w:r w:rsidR="00854E7D" w:rsidRPr="000229EF">
        <w:rPr>
          <w:rFonts w:cstheme="minorHAnsi"/>
        </w:rPr>
        <w:t>Centre participant</w:t>
      </w:r>
      <w:r w:rsidR="00A02D4B" w:rsidRPr="000229EF">
        <w:rPr>
          <w:rFonts w:cstheme="minorHAnsi"/>
        </w:rPr>
        <w:t xml:space="preserve">, </w:t>
      </w:r>
      <w:r w:rsidR="00854E7D" w:rsidRPr="000229EF">
        <w:rPr>
          <w:rFonts w:cstheme="minorHAnsi"/>
        </w:rPr>
        <w:t xml:space="preserve">AUTOBACS FRANCE </w:t>
      </w:r>
      <w:r w:rsidRPr="000229EF">
        <w:rPr>
          <w:rFonts w:cstheme="minorHAnsi"/>
        </w:rPr>
        <w:t>est dégagée</w:t>
      </w:r>
      <w:r w:rsidR="00A02D4B" w:rsidRPr="000229EF">
        <w:rPr>
          <w:rFonts w:cstheme="minorHAnsi"/>
        </w:rPr>
        <w:t xml:space="preserve"> de toute responsabilité en cas d’utilisation de la cagnotte.</w:t>
      </w:r>
    </w:p>
    <w:p w14:paraId="53A50682" w14:textId="77777777" w:rsidR="00CA5641" w:rsidRPr="000229EF" w:rsidRDefault="00CA5641" w:rsidP="007406EF">
      <w:pPr>
        <w:spacing w:after="0"/>
        <w:jc w:val="both"/>
        <w:rPr>
          <w:rFonts w:cstheme="minorHAnsi"/>
        </w:rPr>
      </w:pPr>
    </w:p>
    <w:p w14:paraId="7CF79066" w14:textId="77777777"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Changement d’adresse / Informations personnelles</w:t>
      </w:r>
    </w:p>
    <w:p w14:paraId="406B9DD4" w14:textId="0B9A1180" w:rsidR="00A02D4B" w:rsidRPr="000229EF" w:rsidRDefault="00A02D4B" w:rsidP="007406EF">
      <w:pPr>
        <w:spacing w:after="0"/>
        <w:jc w:val="both"/>
        <w:rPr>
          <w:rFonts w:cstheme="minorHAnsi"/>
        </w:rPr>
      </w:pPr>
      <w:r w:rsidRPr="000229EF">
        <w:rPr>
          <w:rFonts w:cstheme="minorHAnsi"/>
        </w:rPr>
        <w:t xml:space="preserve">Seul le </w:t>
      </w:r>
      <w:r w:rsidR="002428F2" w:rsidRPr="000229EF">
        <w:rPr>
          <w:rFonts w:cstheme="minorHAnsi"/>
        </w:rPr>
        <w:t xml:space="preserve">Titulaire </w:t>
      </w:r>
      <w:r w:rsidRPr="000229EF">
        <w:rPr>
          <w:rFonts w:cstheme="minorHAnsi"/>
        </w:rPr>
        <w:t xml:space="preserve">du </w:t>
      </w:r>
      <w:r w:rsidR="002428F2" w:rsidRPr="000229EF">
        <w:rPr>
          <w:rFonts w:cstheme="minorHAnsi"/>
        </w:rPr>
        <w:t>Compte</w:t>
      </w:r>
      <w:r w:rsidR="00BE2F0E" w:rsidRPr="000229EF">
        <w:rPr>
          <w:rFonts w:cstheme="minorHAnsi"/>
        </w:rPr>
        <w:t xml:space="preserve"> fidélité </w:t>
      </w:r>
      <w:r w:rsidRPr="000229EF">
        <w:rPr>
          <w:rFonts w:cstheme="minorHAnsi"/>
        </w:rPr>
        <w:t>peut accéder ou apporter des modifications aux informations le concernant.</w:t>
      </w:r>
      <w:r w:rsidR="00CA5641" w:rsidRPr="000229EF">
        <w:rPr>
          <w:rFonts w:cstheme="minorHAnsi"/>
        </w:rPr>
        <w:t xml:space="preserve"> Il peut également faire la demande de modification de ses informations directement </w:t>
      </w:r>
      <w:r w:rsidR="002428F2" w:rsidRPr="000229EF">
        <w:rPr>
          <w:rFonts w:cstheme="minorHAnsi"/>
        </w:rPr>
        <w:t>auprès du Centre participant</w:t>
      </w:r>
      <w:r w:rsidR="00CA5641" w:rsidRPr="000229EF">
        <w:rPr>
          <w:rFonts w:cstheme="minorHAnsi"/>
        </w:rPr>
        <w:t>.</w:t>
      </w:r>
    </w:p>
    <w:p w14:paraId="7B92A2C2" w14:textId="309E0FF3" w:rsidR="00A02D4B" w:rsidRPr="000229EF" w:rsidRDefault="00A02D4B" w:rsidP="007406EF">
      <w:pPr>
        <w:spacing w:after="0"/>
        <w:jc w:val="both"/>
        <w:rPr>
          <w:rFonts w:cstheme="minorHAnsi"/>
        </w:rPr>
      </w:pPr>
      <w:r w:rsidRPr="000229EF">
        <w:rPr>
          <w:rFonts w:cstheme="minorHAnsi"/>
        </w:rPr>
        <w:t xml:space="preserve">Le </w:t>
      </w:r>
      <w:r w:rsidR="000058CD" w:rsidRPr="000229EF">
        <w:rPr>
          <w:rFonts w:cstheme="minorHAnsi"/>
        </w:rPr>
        <w:t>T</w:t>
      </w:r>
      <w:r w:rsidRPr="000229EF">
        <w:rPr>
          <w:rFonts w:cstheme="minorHAnsi"/>
        </w:rPr>
        <w:t>itulaire garantit l’exactitude des informations fournies et sera seul responsable de toutes les indications erronées, incomplètes ou obsolètes.</w:t>
      </w:r>
    </w:p>
    <w:p w14:paraId="437AD706" w14:textId="77777777" w:rsidR="00A02D4B" w:rsidRPr="000229EF" w:rsidRDefault="00A02D4B" w:rsidP="007406EF">
      <w:pPr>
        <w:spacing w:after="0"/>
        <w:jc w:val="both"/>
        <w:rPr>
          <w:rFonts w:cstheme="minorHAnsi"/>
        </w:rPr>
      </w:pPr>
    </w:p>
    <w:p w14:paraId="5A97E668" w14:textId="175D60AC" w:rsidR="00A02D4B" w:rsidRPr="000229EF" w:rsidRDefault="00A02D4B" w:rsidP="007406EF">
      <w:pPr>
        <w:spacing w:after="0"/>
        <w:jc w:val="both"/>
        <w:rPr>
          <w:rFonts w:cstheme="minorHAnsi"/>
        </w:rPr>
      </w:pPr>
      <w:r w:rsidRPr="000229EF">
        <w:rPr>
          <w:rFonts w:cstheme="minorHAnsi"/>
        </w:rPr>
        <w:t xml:space="preserve">Tout changement d’adresse, de nom, ou toute indication pouvant être nécessaire, devra être notifié à </w:t>
      </w:r>
      <w:r w:rsidR="002428F2" w:rsidRPr="000229EF">
        <w:rPr>
          <w:rFonts w:cstheme="minorHAnsi"/>
        </w:rPr>
        <w:t>AUTOBACS FRANCE</w:t>
      </w:r>
      <w:r w:rsidRPr="000229EF">
        <w:rPr>
          <w:rFonts w:cstheme="minorHAnsi"/>
        </w:rPr>
        <w:t xml:space="preserve">, dans les meilleurs délais, via le compte client disponible sur le </w:t>
      </w:r>
      <w:r w:rsidR="00930DDD" w:rsidRPr="000229EF">
        <w:rPr>
          <w:rFonts w:cstheme="minorHAnsi"/>
        </w:rPr>
        <w:t>S</w:t>
      </w:r>
      <w:r w:rsidRPr="000229EF">
        <w:rPr>
          <w:rFonts w:cstheme="minorHAnsi"/>
        </w:rPr>
        <w:t xml:space="preserve">ite </w:t>
      </w:r>
      <w:r w:rsidR="00930DDD" w:rsidRPr="000229EF">
        <w:rPr>
          <w:rFonts w:cstheme="minorHAnsi"/>
        </w:rPr>
        <w:t xml:space="preserve">internet </w:t>
      </w:r>
      <w:r w:rsidRPr="000229EF">
        <w:rPr>
          <w:rFonts w:cstheme="minorHAnsi"/>
        </w:rPr>
        <w:t xml:space="preserve">ou </w:t>
      </w:r>
      <w:r w:rsidR="00CA5641" w:rsidRPr="000229EF">
        <w:rPr>
          <w:rFonts w:cstheme="minorHAnsi"/>
        </w:rPr>
        <w:lastRenderedPageBreak/>
        <w:t xml:space="preserve">en contactant le service client à l’adresse email service.clients@autobacs.fr ou par courrier adressé à </w:t>
      </w:r>
      <w:r w:rsidR="00A02700" w:rsidRPr="000229EF">
        <w:rPr>
          <w:rFonts w:cstheme="minorHAnsi"/>
        </w:rPr>
        <w:t>Programme</w:t>
      </w:r>
      <w:r w:rsidR="00BE2F0E" w:rsidRPr="000229EF">
        <w:rPr>
          <w:rFonts w:cstheme="minorHAnsi"/>
        </w:rPr>
        <w:t xml:space="preserve"> de fidélité </w:t>
      </w:r>
      <w:r w:rsidR="00CA5641" w:rsidRPr="000229EF">
        <w:rPr>
          <w:rFonts w:cstheme="minorHAnsi"/>
        </w:rPr>
        <w:t>Autobacs France SAS -254 ter boulevard du Havre-95480 Pierrelaye</w:t>
      </w:r>
      <w:r w:rsidRPr="000229EF">
        <w:rPr>
          <w:rFonts w:cstheme="minorHAnsi"/>
        </w:rPr>
        <w:t>.</w:t>
      </w:r>
    </w:p>
    <w:p w14:paraId="106F0CD5" w14:textId="77777777" w:rsidR="00A02D4B" w:rsidRDefault="00A02D4B" w:rsidP="007406EF">
      <w:pPr>
        <w:spacing w:after="0"/>
        <w:jc w:val="both"/>
        <w:rPr>
          <w:rFonts w:cstheme="minorHAnsi"/>
        </w:rPr>
      </w:pPr>
    </w:p>
    <w:p w14:paraId="4338302E" w14:textId="77777777" w:rsidR="000035CF" w:rsidRPr="000229EF" w:rsidRDefault="000035CF" w:rsidP="007406EF">
      <w:pPr>
        <w:spacing w:after="0"/>
        <w:jc w:val="both"/>
        <w:rPr>
          <w:rFonts w:cstheme="minorHAnsi"/>
        </w:rPr>
      </w:pPr>
    </w:p>
    <w:p w14:paraId="0F4C142F" w14:textId="77777777"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Données Personnelles</w:t>
      </w:r>
    </w:p>
    <w:p w14:paraId="74AF0984" w14:textId="3F6608CD" w:rsidR="00A02D4B" w:rsidRDefault="00A02D4B" w:rsidP="007406EF">
      <w:pPr>
        <w:spacing w:after="0"/>
        <w:jc w:val="both"/>
        <w:rPr>
          <w:rFonts w:cstheme="minorHAnsi"/>
        </w:rPr>
      </w:pPr>
      <w:r w:rsidRPr="000229EF">
        <w:rPr>
          <w:rFonts w:cstheme="minorHAnsi"/>
        </w:rPr>
        <w:t xml:space="preserve">En souscrivant au </w:t>
      </w:r>
      <w:r w:rsidR="00A02700" w:rsidRPr="000229EF">
        <w:rPr>
          <w:rFonts w:cstheme="minorHAnsi"/>
        </w:rPr>
        <w:t>Programme</w:t>
      </w:r>
      <w:r w:rsidRPr="000229EF">
        <w:rPr>
          <w:rFonts w:cstheme="minorHAnsi"/>
        </w:rPr>
        <w:t xml:space="preserve"> de fidélité, le </w:t>
      </w:r>
      <w:r w:rsidR="000058CD" w:rsidRPr="000229EF">
        <w:rPr>
          <w:rFonts w:cstheme="minorHAnsi"/>
        </w:rPr>
        <w:t>T</w:t>
      </w:r>
      <w:r w:rsidRPr="000229EF">
        <w:rPr>
          <w:rFonts w:cstheme="minorHAnsi"/>
        </w:rPr>
        <w:t xml:space="preserve">itulaire consent à la collecte et au traitement des données </w:t>
      </w:r>
      <w:r w:rsidR="00CA5641" w:rsidRPr="000229EF">
        <w:rPr>
          <w:rFonts w:cstheme="minorHAnsi"/>
        </w:rPr>
        <w:t xml:space="preserve">personnelles qui le concernent </w:t>
      </w:r>
      <w:r w:rsidRPr="000229EF">
        <w:rPr>
          <w:rFonts w:cstheme="minorHAnsi"/>
        </w:rPr>
        <w:t>sous la responsabilité d</w:t>
      </w:r>
      <w:r w:rsidR="002428F2" w:rsidRPr="000229EF">
        <w:rPr>
          <w:rFonts w:cstheme="minorHAnsi"/>
        </w:rPr>
        <w:t>’</w:t>
      </w:r>
      <w:r w:rsidRPr="000229EF">
        <w:rPr>
          <w:rFonts w:cstheme="minorHAnsi"/>
        </w:rPr>
        <w:t xml:space="preserve"> </w:t>
      </w:r>
      <w:r w:rsidR="002428F2" w:rsidRPr="000229EF">
        <w:rPr>
          <w:rFonts w:cstheme="minorHAnsi"/>
        </w:rPr>
        <w:t xml:space="preserve">AUTOBACS FRANCE </w:t>
      </w:r>
      <w:r w:rsidRPr="000229EF">
        <w:rPr>
          <w:rFonts w:cstheme="minorHAnsi"/>
        </w:rPr>
        <w:t xml:space="preserve">afin de devenir </w:t>
      </w:r>
      <w:r w:rsidR="002428F2" w:rsidRPr="000229EF">
        <w:rPr>
          <w:rFonts w:cstheme="minorHAnsi"/>
        </w:rPr>
        <w:t xml:space="preserve">Titulaire </w:t>
      </w:r>
      <w:r w:rsidRPr="000229EF">
        <w:rPr>
          <w:rFonts w:cstheme="minorHAnsi"/>
        </w:rPr>
        <w:t xml:space="preserve">du </w:t>
      </w:r>
      <w:r w:rsidR="002428F2" w:rsidRPr="000229EF">
        <w:rPr>
          <w:rFonts w:cstheme="minorHAnsi"/>
        </w:rPr>
        <w:t>Compte</w:t>
      </w:r>
      <w:r w:rsidR="00793ED1" w:rsidRPr="000229EF">
        <w:rPr>
          <w:rFonts w:cstheme="minorHAnsi"/>
        </w:rPr>
        <w:t xml:space="preserve"> fidélité</w:t>
      </w:r>
      <w:r w:rsidRPr="000229EF">
        <w:rPr>
          <w:rFonts w:cstheme="minorHAnsi"/>
        </w:rPr>
        <w:t xml:space="preserve">, l’associer à son compte client, et lui permettre de bénéficier de ses </w:t>
      </w:r>
      <w:r w:rsidR="000D2043" w:rsidRPr="000229EF">
        <w:rPr>
          <w:rFonts w:cstheme="minorHAnsi"/>
        </w:rPr>
        <w:t>A</w:t>
      </w:r>
      <w:r w:rsidRPr="000229EF">
        <w:rPr>
          <w:rFonts w:cstheme="minorHAnsi"/>
        </w:rPr>
        <w:t>vantages fidélité.</w:t>
      </w:r>
    </w:p>
    <w:p w14:paraId="6FCA9524" w14:textId="77777777" w:rsidR="000035CF" w:rsidRPr="000229EF" w:rsidRDefault="000035CF" w:rsidP="007406EF">
      <w:pPr>
        <w:spacing w:after="0"/>
        <w:jc w:val="both"/>
        <w:rPr>
          <w:rFonts w:cstheme="minorHAnsi"/>
        </w:rPr>
      </w:pPr>
    </w:p>
    <w:p w14:paraId="7A0D00DD" w14:textId="06656827" w:rsidR="00A02D4B" w:rsidRPr="000229EF" w:rsidRDefault="002428F2" w:rsidP="007406EF">
      <w:pPr>
        <w:spacing w:after="0"/>
        <w:jc w:val="both"/>
        <w:rPr>
          <w:rFonts w:cstheme="minorHAnsi"/>
        </w:rPr>
      </w:pPr>
      <w:r w:rsidRPr="000229EF">
        <w:rPr>
          <w:rFonts w:cstheme="minorHAnsi"/>
        </w:rPr>
        <w:t xml:space="preserve">Les </w:t>
      </w:r>
      <w:r w:rsidR="00A02D4B" w:rsidRPr="000229EF">
        <w:rPr>
          <w:rFonts w:cstheme="minorHAnsi"/>
        </w:rPr>
        <w:t xml:space="preserve">données personnelles </w:t>
      </w:r>
      <w:r w:rsidRPr="000229EF">
        <w:rPr>
          <w:rFonts w:cstheme="minorHAnsi"/>
        </w:rPr>
        <w:t xml:space="preserve">des Titulaires </w:t>
      </w:r>
      <w:r w:rsidR="00A02D4B" w:rsidRPr="000229EF">
        <w:rPr>
          <w:rFonts w:cstheme="minorHAnsi"/>
        </w:rPr>
        <w:t xml:space="preserve">traitées dans le cadre de la gestion commune de notre </w:t>
      </w:r>
      <w:r w:rsidR="00A02700" w:rsidRPr="000229EF">
        <w:rPr>
          <w:rFonts w:cstheme="minorHAnsi"/>
        </w:rPr>
        <w:t>Programme</w:t>
      </w:r>
      <w:r w:rsidR="00BE2F0E" w:rsidRPr="000229EF">
        <w:rPr>
          <w:rFonts w:cstheme="minorHAnsi"/>
        </w:rPr>
        <w:t xml:space="preserve"> de fidélité </w:t>
      </w:r>
      <w:r w:rsidR="00A02D4B" w:rsidRPr="000229EF">
        <w:rPr>
          <w:rFonts w:cstheme="minorHAnsi"/>
        </w:rPr>
        <w:t xml:space="preserve">sont collectées via le formulaire de contact sur </w:t>
      </w:r>
      <w:r w:rsidR="00930DDD" w:rsidRPr="000229EF">
        <w:rPr>
          <w:rFonts w:cstheme="minorHAnsi"/>
        </w:rPr>
        <w:t>le S</w:t>
      </w:r>
      <w:r w:rsidR="00A02D4B" w:rsidRPr="000229EF">
        <w:rPr>
          <w:rFonts w:cstheme="minorHAnsi"/>
        </w:rPr>
        <w:t xml:space="preserve">ite internet ou </w:t>
      </w:r>
      <w:r w:rsidR="00304153" w:rsidRPr="000229EF">
        <w:rPr>
          <w:rFonts w:cstheme="minorHAnsi"/>
        </w:rPr>
        <w:t>au sein des Centres participants</w:t>
      </w:r>
      <w:r w:rsidR="00A02D4B" w:rsidRPr="000229EF">
        <w:rPr>
          <w:rFonts w:cstheme="minorHAnsi"/>
        </w:rPr>
        <w:t>.</w:t>
      </w:r>
    </w:p>
    <w:p w14:paraId="5FE71E7C" w14:textId="77777777" w:rsidR="00A02D4B" w:rsidRPr="000229EF" w:rsidRDefault="00A02D4B" w:rsidP="007406EF">
      <w:pPr>
        <w:spacing w:after="0"/>
        <w:jc w:val="both"/>
        <w:rPr>
          <w:rFonts w:cstheme="minorHAnsi"/>
        </w:rPr>
      </w:pPr>
    </w:p>
    <w:p w14:paraId="40897328" w14:textId="7B595A29" w:rsidR="00A02D4B" w:rsidRPr="000229EF" w:rsidRDefault="00304153" w:rsidP="007406EF">
      <w:pPr>
        <w:spacing w:after="0"/>
        <w:jc w:val="both"/>
        <w:rPr>
          <w:rFonts w:cstheme="minorHAnsi"/>
        </w:rPr>
      </w:pPr>
      <w:r w:rsidRPr="000229EF">
        <w:rPr>
          <w:rFonts w:cstheme="minorHAnsi"/>
        </w:rPr>
        <w:t>Les</w:t>
      </w:r>
      <w:r w:rsidR="00A02D4B" w:rsidRPr="000229EF">
        <w:rPr>
          <w:rFonts w:cstheme="minorHAnsi"/>
        </w:rPr>
        <w:t xml:space="preserve"> données personnelles </w:t>
      </w:r>
      <w:r w:rsidRPr="000229EF">
        <w:rPr>
          <w:rFonts w:cstheme="minorHAnsi"/>
        </w:rPr>
        <w:t xml:space="preserve">des Titulaires </w:t>
      </w:r>
      <w:r w:rsidR="00A02D4B" w:rsidRPr="000229EF">
        <w:rPr>
          <w:rFonts w:cstheme="minorHAnsi"/>
        </w:rPr>
        <w:t>sont ainsi traitées :</w:t>
      </w:r>
    </w:p>
    <w:p w14:paraId="7413A5E3" w14:textId="134DFC29" w:rsidR="00A02D4B" w:rsidRPr="000229EF" w:rsidRDefault="00A02D4B" w:rsidP="007406EF">
      <w:pPr>
        <w:pStyle w:val="Paragraphedeliste"/>
        <w:numPr>
          <w:ilvl w:val="0"/>
          <w:numId w:val="15"/>
        </w:numPr>
        <w:spacing w:after="0"/>
        <w:jc w:val="both"/>
        <w:rPr>
          <w:rFonts w:cstheme="minorHAnsi"/>
        </w:rPr>
      </w:pPr>
      <w:r w:rsidRPr="000229EF">
        <w:rPr>
          <w:rFonts w:cstheme="minorHAnsi"/>
        </w:rPr>
        <w:t xml:space="preserve">pour les besoins de l'exécution des présentes </w:t>
      </w:r>
      <w:r w:rsidR="00304153" w:rsidRPr="000229EF">
        <w:rPr>
          <w:rFonts w:cstheme="minorHAnsi"/>
        </w:rPr>
        <w:t>C</w:t>
      </w:r>
      <w:r w:rsidRPr="000229EF">
        <w:rPr>
          <w:rFonts w:cstheme="minorHAnsi"/>
        </w:rPr>
        <w:t xml:space="preserve">onditions </w:t>
      </w:r>
      <w:r w:rsidR="00304153" w:rsidRPr="000229EF">
        <w:rPr>
          <w:rFonts w:cstheme="minorHAnsi"/>
        </w:rPr>
        <w:t>G</w:t>
      </w:r>
      <w:r w:rsidRPr="000229EF">
        <w:rPr>
          <w:rFonts w:cstheme="minorHAnsi"/>
        </w:rPr>
        <w:t xml:space="preserve">énérales </w:t>
      </w:r>
      <w:r w:rsidR="00304153" w:rsidRPr="000229EF">
        <w:rPr>
          <w:rFonts w:cstheme="minorHAnsi"/>
        </w:rPr>
        <w:t xml:space="preserve">d’Utilisation </w:t>
      </w:r>
      <w:r w:rsidRPr="000229EF">
        <w:rPr>
          <w:rFonts w:cstheme="minorHAnsi"/>
        </w:rPr>
        <w:t xml:space="preserve">et la gestion de l’adhésion des Titulaires au </w:t>
      </w:r>
      <w:r w:rsidR="00A02700" w:rsidRPr="000229EF">
        <w:rPr>
          <w:rFonts w:cstheme="minorHAnsi"/>
        </w:rPr>
        <w:t>Programme</w:t>
      </w:r>
      <w:r w:rsidRPr="000229EF">
        <w:rPr>
          <w:rFonts w:cstheme="minorHAnsi"/>
        </w:rPr>
        <w:t xml:space="preserve"> de fidélité</w:t>
      </w:r>
      <w:r w:rsidR="00304153" w:rsidRPr="000229EF">
        <w:rPr>
          <w:rFonts w:cstheme="minorHAnsi"/>
        </w:rPr>
        <w:t> ;</w:t>
      </w:r>
    </w:p>
    <w:p w14:paraId="30CFE5EF" w14:textId="7DFF4E86" w:rsidR="00A02D4B" w:rsidRPr="000229EF" w:rsidRDefault="00A02D4B" w:rsidP="007406EF">
      <w:pPr>
        <w:pStyle w:val="Paragraphedeliste"/>
        <w:numPr>
          <w:ilvl w:val="0"/>
          <w:numId w:val="15"/>
        </w:numPr>
        <w:spacing w:after="0"/>
        <w:jc w:val="both"/>
        <w:rPr>
          <w:rFonts w:cstheme="minorHAnsi"/>
        </w:rPr>
      </w:pPr>
      <w:r w:rsidRPr="000229EF">
        <w:rPr>
          <w:rFonts w:cstheme="minorHAnsi"/>
        </w:rPr>
        <w:t>sur la base de l'intérêt légitime, pour les bes</w:t>
      </w:r>
      <w:r w:rsidR="00CA5641" w:rsidRPr="000229EF">
        <w:rPr>
          <w:rFonts w:cstheme="minorHAnsi"/>
        </w:rPr>
        <w:t>oins des activités marketing</w:t>
      </w:r>
      <w:r w:rsidRPr="000229EF">
        <w:rPr>
          <w:rFonts w:cstheme="minorHAnsi"/>
        </w:rPr>
        <w:t xml:space="preserve">, et sur la base du consentement des Titulaires, pour leur adresser les communications commerciales électroniques du </w:t>
      </w:r>
      <w:r w:rsidR="00A02700" w:rsidRPr="000229EF">
        <w:rPr>
          <w:rFonts w:cstheme="minorHAnsi"/>
        </w:rPr>
        <w:t>Programme</w:t>
      </w:r>
      <w:r w:rsidRPr="000229EF">
        <w:rPr>
          <w:rFonts w:cstheme="minorHAnsi"/>
        </w:rPr>
        <w:t xml:space="preserve"> </w:t>
      </w:r>
      <w:r w:rsidR="00793ED1" w:rsidRPr="000229EF">
        <w:rPr>
          <w:rFonts w:cstheme="minorHAnsi"/>
        </w:rPr>
        <w:t xml:space="preserve">de fidélité </w:t>
      </w:r>
      <w:r w:rsidRPr="000229EF">
        <w:rPr>
          <w:rFonts w:cstheme="minorHAnsi"/>
        </w:rPr>
        <w:t xml:space="preserve">comme leur faire découvrir les offres </w:t>
      </w:r>
      <w:r w:rsidR="00CA5641" w:rsidRPr="000229EF">
        <w:rPr>
          <w:rFonts w:cstheme="minorHAnsi"/>
        </w:rPr>
        <w:t>promotionnelles</w:t>
      </w:r>
      <w:r w:rsidR="00304153" w:rsidRPr="000229EF">
        <w:rPr>
          <w:rFonts w:cstheme="minorHAnsi"/>
        </w:rPr>
        <w:t> ;</w:t>
      </w:r>
    </w:p>
    <w:p w14:paraId="32B4CE07" w14:textId="745C12C8" w:rsidR="00CA5641" w:rsidRPr="000229EF" w:rsidRDefault="00A02D4B" w:rsidP="007406EF">
      <w:pPr>
        <w:pStyle w:val="Paragraphedeliste"/>
        <w:numPr>
          <w:ilvl w:val="0"/>
          <w:numId w:val="15"/>
        </w:numPr>
        <w:spacing w:after="0"/>
        <w:jc w:val="both"/>
        <w:rPr>
          <w:rFonts w:cstheme="minorHAnsi"/>
        </w:rPr>
      </w:pPr>
      <w:r w:rsidRPr="000229EF">
        <w:rPr>
          <w:rFonts w:cstheme="minorHAnsi"/>
        </w:rPr>
        <w:t xml:space="preserve">pour la réalisation d’études de comportement d’achat sur les achats des clients </w:t>
      </w:r>
      <w:r w:rsidR="00304153" w:rsidRPr="000229EF">
        <w:rPr>
          <w:rFonts w:cstheme="minorHAnsi"/>
        </w:rPr>
        <w:t>d’</w:t>
      </w:r>
      <w:r w:rsidR="00CA5641" w:rsidRPr="000229EF">
        <w:rPr>
          <w:rFonts w:cstheme="minorHAnsi"/>
        </w:rPr>
        <w:t>A</w:t>
      </w:r>
      <w:r w:rsidR="00304153" w:rsidRPr="000229EF">
        <w:rPr>
          <w:rFonts w:cstheme="minorHAnsi"/>
        </w:rPr>
        <w:t xml:space="preserve">UTOBACS FRANCE </w:t>
      </w:r>
      <w:r w:rsidRPr="000229EF">
        <w:rPr>
          <w:rFonts w:cstheme="minorHAnsi"/>
        </w:rPr>
        <w:t>identifiés</w:t>
      </w:r>
      <w:r w:rsidR="00304153" w:rsidRPr="000229EF">
        <w:rPr>
          <w:rFonts w:cstheme="minorHAnsi"/>
        </w:rPr>
        <w:t> ;</w:t>
      </w:r>
    </w:p>
    <w:p w14:paraId="5D50B1F7" w14:textId="17E4EBE0" w:rsidR="00CA5641" w:rsidRPr="000229EF" w:rsidRDefault="00A02D4B" w:rsidP="007406EF">
      <w:pPr>
        <w:pStyle w:val="Paragraphedeliste"/>
        <w:numPr>
          <w:ilvl w:val="0"/>
          <w:numId w:val="15"/>
        </w:numPr>
        <w:spacing w:after="0"/>
        <w:jc w:val="both"/>
        <w:rPr>
          <w:rFonts w:cstheme="minorHAnsi"/>
        </w:rPr>
      </w:pPr>
      <w:r w:rsidRPr="000229EF">
        <w:rPr>
          <w:rFonts w:cstheme="minorHAnsi"/>
        </w:rPr>
        <w:t>pour l’identification des clients communs et la fourniture d’analyse statistiques améli</w:t>
      </w:r>
      <w:r w:rsidR="00CA5641" w:rsidRPr="000229EF">
        <w:rPr>
          <w:rFonts w:cstheme="minorHAnsi"/>
        </w:rPr>
        <w:t>orant notre connaissance client</w:t>
      </w:r>
      <w:r w:rsidR="00304153" w:rsidRPr="000229EF">
        <w:rPr>
          <w:rFonts w:cstheme="minorHAnsi"/>
        </w:rPr>
        <w:t> ;</w:t>
      </w:r>
    </w:p>
    <w:p w14:paraId="7BC83F3F" w14:textId="63CC2177" w:rsidR="00A02D4B" w:rsidRPr="000229EF" w:rsidRDefault="00A02D4B" w:rsidP="007406EF">
      <w:pPr>
        <w:pStyle w:val="Paragraphedeliste"/>
        <w:numPr>
          <w:ilvl w:val="0"/>
          <w:numId w:val="15"/>
        </w:numPr>
        <w:spacing w:after="0"/>
        <w:jc w:val="both"/>
        <w:rPr>
          <w:rFonts w:cstheme="minorHAnsi"/>
        </w:rPr>
      </w:pPr>
      <w:r w:rsidRPr="000229EF">
        <w:rPr>
          <w:rFonts w:cstheme="minorHAnsi"/>
        </w:rPr>
        <w:t>pour permettre la création de la carte et l’association au compte client par le partage de données clients (numéro de carte de fidélité)</w:t>
      </w:r>
      <w:r w:rsidR="00CA5641" w:rsidRPr="000229EF">
        <w:rPr>
          <w:rFonts w:cstheme="minorHAnsi"/>
        </w:rPr>
        <w:t xml:space="preserve"> d’Autobacs</w:t>
      </w:r>
      <w:r w:rsidRPr="000229EF">
        <w:rPr>
          <w:rFonts w:cstheme="minorHAnsi"/>
        </w:rPr>
        <w:t xml:space="preserve"> vers </w:t>
      </w:r>
      <w:r w:rsidR="00CA5641" w:rsidRPr="000229EF">
        <w:rPr>
          <w:rFonts w:cstheme="minorHAnsi"/>
        </w:rPr>
        <w:t xml:space="preserve">Splio et </w:t>
      </w:r>
      <w:proofErr w:type="spellStart"/>
      <w:r w:rsidR="00CA5641" w:rsidRPr="000229EF">
        <w:rPr>
          <w:rFonts w:cstheme="minorHAnsi"/>
        </w:rPr>
        <w:t>Proximis</w:t>
      </w:r>
      <w:proofErr w:type="spellEnd"/>
      <w:r w:rsidR="00CA5641" w:rsidRPr="000229EF">
        <w:rPr>
          <w:rFonts w:cstheme="minorHAnsi"/>
        </w:rPr>
        <w:t>, tous deux prestataires de la société Autobacs France.</w:t>
      </w:r>
    </w:p>
    <w:p w14:paraId="4C2F5104" w14:textId="77777777" w:rsidR="00A02D4B" w:rsidRPr="000229EF" w:rsidRDefault="00A02D4B" w:rsidP="007406EF">
      <w:pPr>
        <w:spacing w:after="0"/>
        <w:jc w:val="both"/>
        <w:rPr>
          <w:rFonts w:cstheme="minorHAnsi"/>
        </w:rPr>
      </w:pPr>
    </w:p>
    <w:p w14:paraId="4E43ED7B" w14:textId="79410859" w:rsidR="00CA5641" w:rsidRPr="000229EF" w:rsidRDefault="00A02D4B" w:rsidP="007406EF">
      <w:pPr>
        <w:spacing w:after="0"/>
        <w:jc w:val="both"/>
        <w:rPr>
          <w:rFonts w:cstheme="minorHAnsi"/>
        </w:rPr>
      </w:pPr>
      <w:r w:rsidRPr="000229EF">
        <w:rPr>
          <w:rFonts w:cstheme="minorHAnsi"/>
        </w:rPr>
        <w:t>Le numéro de fidélité des Titula</w:t>
      </w:r>
      <w:r w:rsidR="00CA5641" w:rsidRPr="000229EF">
        <w:rPr>
          <w:rFonts w:cstheme="minorHAnsi"/>
        </w:rPr>
        <w:t xml:space="preserve">ires est </w:t>
      </w:r>
      <w:r w:rsidR="005B49F6" w:rsidRPr="000229EF">
        <w:rPr>
          <w:rFonts w:cstheme="minorHAnsi"/>
        </w:rPr>
        <w:t>communiqué</w:t>
      </w:r>
      <w:r w:rsidR="00CA5641" w:rsidRPr="000229EF">
        <w:rPr>
          <w:rFonts w:cstheme="minorHAnsi"/>
        </w:rPr>
        <w:t xml:space="preserve"> </w:t>
      </w:r>
      <w:r w:rsidRPr="000229EF">
        <w:rPr>
          <w:rFonts w:cstheme="minorHAnsi"/>
        </w:rPr>
        <w:t>aux pe</w:t>
      </w:r>
      <w:r w:rsidR="00CA5641" w:rsidRPr="000229EF">
        <w:rPr>
          <w:rFonts w:cstheme="minorHAnsi"/>
        </w:rPr>
        <w:t>rsonnes habilitées des entités de la société</w:t>
      </w:r>
      <w:r w:rsidRPr="000229EF">
        <w:rPr>
          <w:rFonts w:cstheme="minorHAnsi"/>
        </w:rPr>
        <w:t xml:space="preserve"> </w:t>
      </w:r>
      <w:r w:rsidR="00CA5641" w:rsidRPr="000229EF">
        <w:rPr>
          <w:rFonts w:cstheme="minorHAnsi"/>
        </w:rPr>
        <w:t>SPLIO</w:t>
      </w:r>
      <w:r w:rsidRPr="000229EF">
        <w:rPr>
          <w:rFonts w:cstheme="minorHAnsi"/>
        </w:rPr>
        <w:t xml:space="preserve"> en charge de l'exploitation du </w:t>
      </w:r>
      <w:r w:rsidR="00A02700" w:rsidRPr="000229EF">
        <w:rPr>
          <w:rFonts w:cstheme="minorHAnsi"/>
        </w:rPr>
        <w:t>Programme</w:t>
      </w:r>
      <w:r w:rsidR="00793ED1" w:rsidRPr="000229EF">
        <w:rPr>
          <w:rFonts w:cstheme="minorHAnsi"/>
        </w:rPr>
        <w:t xml:space="preserve"> de fidélité</w:t>
      </w:r>
      <w:r w:rsidRPr="000229EF">
        <w:rPr>
          <w:rFonts w:cstheme="minorHAnsi"/>
        </w:rPr>
        <w:t>, ainsi qu'à</w:t>
      </w:r>
      <w:r w:rsidR="00CA5641" w:rsidRPr="000229EF">
        <w:rPr>
          <w:rFonts w:cstheme="minorHAnsi"/>
        </w:rPr>
        <w:t xml:space="preserve"> leurs prestataires de services.</w:t>
      </w:r>
    </w:p>
    <w:p w14:paraId="0AC7FFE5" w14:textId="77777777" w:rsidR="00304153" w:rsidRPr="000229EF" w:rsidRDefault="00304153" w:rsidP="007406EF">
      <w:pPr>
        <w:spacing w:after="0"/>
        <w:jc w:val="both"/>
        <w:rPr>
          <w:rFonts w:cstheme="minorHAnsi"/>
        </w:rPr>
      </w:pPr>
    </w:p>
    <w:p w14:paraId="1EFA5829" w14:textId="0AA1C8A1" w:rsidR="00A02D4B" w:rsidRPr="000229EF" w:rsidRDefault="00A02D4B" w:rsidP="007406EF">
      <w:pPr>
        <w:spacing w:after="0"/>
        <w:jc w:val="both"/>
        <w:rPr>
          <w:rFonts w:cstheme="minorHAnsi"/>
        </w:rPr>
      </w:pPr>
      <w:r w:rsidRPr="000229EF">
        <w:rPr>
          <w:rFonts w:cstheme="minorHAnsi"/>
        </w:rPr>
        <w:t xml:space="preserve">Ce transfert, pour lequel le </w:t>
      </w:r>
      <w:r w:rsidR="00304153" w:rsidRPr="000229EF">
        <w:rPr>
          <w:rFonts w:cstheme="minorHAnsi"/>
        </w:rPr>
        <w:t xml:space="preserve">Titulaire </w:t>
      </w:r>
      <w:r w:rsidRPr="000229EF">
        <w:rPr>
          <w:rFonts w:cstheme="minorHAnsi"/>
        </w:rPr>
        <w:t xml:space="preserve">donne son consentement en adhérent au </w:t>
      </w:r>
      <w:r w:rsidR="00A02700" w:rsidRPr="000229EF">
        <w:rPr>
          <w:rFonts w:cstheme="minorHAnsi"/>
        </w:rPr>
        <w:t>Programme</w:t>
      </w:r>
      <w:r w:rsidRPr="000229EF">
        <w:rPr>
          <w:rFonts w:cstheme="minorHAnsi"/>
        </w:rPr>
        <w:t xml:space="preserve"> de fidélité, est nécessaire à l’exécution de la demande de transfert de points ou d’euros dans la cagnotte. </w:t>
      </w:r>
    </w:p>
    <w:p w14:paraId="3EF9406E" w14:textId="77777777" w:rsidR="00304153" w:rsidRPr="000229EF" w:rsidRDefault="00304153" w:rsidP="007406EF">
      <w:pPr>
        <w:spacing w:after="0"/>
        <w:jc w:val="both"/>
        <w:rPr>
          <w:rFonts w:cstheme="minorHAnsi"/>
        </w:rPr>
      </w:pPr>
    </w:p>
    <w:p w14:paraId="0514D385" w14:textId="7B9A6D33" w:rsidR="00A02D4B" w:rsidRPr="000229EF" w:rsidRDefault="00A02D4B" w:rsidP="007406EF">
      <w:pPr>
        <w:spacing w:after="0"/>
        <w:jc w:val="both"/>
        <w:rPr>
          <w:rFonts w:cstheme="minorHAnsi"/>
        </w:rPr>
      </w:pPr>
      <w:r w:rsidRPr="000229EF">
        <w:rPr>
          <w:rFonts w:cstheme="minorHAnsi"/>
        </w:rPr>
        <w:t xml:space="preserve">Si </w:t>
      </w:r>
      <w:r w:rsidR="00CA5641" w:rsidRPr="000229EF">
        <w:rPr>
          <w:rFonts w:cstheme="minorHAnsi"/>
        </w:rPr>
        <w:t>le</w:t>
      </w:r>
      <w:r w:rsidR="00304153" w:rsidRPr="000229EF">
        <w:rPr>
          <w:rFonts w:cstheme="minorHAnsi"/>
        </w:rPr>
        <w:t>s</w:t>
      </w:r>
      <w:r w:rsidR="00CA5641" w:rsidRPr="000229EF">
        <w:rPr>
          <w:rFonts w:cstheme="minorHAnsi"/>
        </w:rPr>
        <w:t xml:space="preserve"> Titulaire</w:t>
      </w:r>
      <w:r w:rsidR="00304153" w:rsidRPr="000229EF">
        <w:rPr>
          <w:rFonts w:cstheme="minorHAnsi"/>
        </w:rPr>
        <w:t>s</w:t>
      </w:r>
      <w:r w:rsidRPr="000229EF">
        <w:rPr>
          <w:rFonts w:cstheme="minorHAnsi"/>
        </w:rPr>
        <w:t xml:space="preserve"> </w:t>
      </w:r>
      <w:r w:rsidR="00304153" w:rsidRPr="000229EF">
        <w:rPr>
          <w:rFonts w:cstheme="minorHAnsi"/>
        </w:rPr>
        <w:t xml:space="preserve">sont </w:t>
      </w:r>
      <w:r w:rsidRPr="000229EF">
        <w:rPr>
          <w:rFonts w:cstheme="minorHAnsi"/>
        </w:rPr>
        <w:t xml:space="preserve">amenés à fournir des Données Personnelles d’un tiers, </w:t>
      </w:r>
      <w:r w:rsidR="00CA5641" w:rsidRPr="000229EF">
        <w:rPr>
          <w:rFonts w:cstheme="minorHAnsi"/>
        </w:rPr>
        <w:t>le tiers</w:t>
      </w:r>
      <w:r w:rsidRPr="000229EF">
        <w:rPr>
          <w:rFonts w:cstheme="minorHAnsi"/>
        </w:rPr>
        <w:t xml:space="preserve"> confirme qu’il a consenti à ce que </w:t>
      </w:r>
      <w:r w:rsidR="00CA5641" w:rsidRPr="000229EF">
        <w:rPr>
          <w:rFonts w:cstheme="minorHAnsi"/>
        </w:rPr>
        <w:t>le Titulaire</w:t>
      </w:r>
      <w:r w:rsidRPr="000229EF">
        <w:rPr>
          <w:rFonts w:cstheme="minorHAnsi"/>
        </w:rPr>
        <w:t xml:space="preserve"> agiss</w:t>
      </w:r>
      <w:r w:rsidR="00CA5641" w:rsidRPr="000229EF">
        <w:rPr>
          <w:rFonts w:cstheme="minorHAnsi"/>
        </w:rPr>
        <w:t>e</w:t>
      </w:r>
      <w:r w:rsidRPr="000229EF">
        <w:rPr>
          <w:rFonts w:cstheme="minorHAnsi"/>
        </w:rPr>
        <w:t xml:space="preserve"> en son nom et qu</w:t>
      </w:r>
      <w:r w:rsidR="00CA5641" w:rsidRPr="000229EF">
        <w:rPr>
          <w:rFonts w:cstheme="minorHAnsi"/>
        </w:rPr>
        <w:t>’il a été</w:t>
      </w:r>
      <w:r w:rsidRPr="000229EF">
        <w:rPr>
          <w:rFonts w:cstheme="minorHAnsi"/>
        </w:rPr>
        <w:t xml:space="preserve"> informé de notre identité, ainsi que des fins pour lesquelles nous traitons leurs Données Personnelles.</w:t>
      </w:r>
    </w:p>
    <w:p w14:paraId="0B0358C1" w14:textId="77777777" w:rsidR="00A02D4B" w:rsidRPr="000229EF" w:rsidRDefault="00A02D4B" w:rsidP="007406EF">
      <w:pPr>
        <w:spacing w:after="0"/>
        <w:jc w:val="both"/>
        <w:rPr>
          <w:rFonts w:cstheme="minorHAnsi"/>
        </w:rPr>
      </w:pPr>
    </w:p>
    <w:p w14:paraId="1A70A9E0" w14:textId="6E5C3DE1" w:rsidR="00A02D4B" w:rsidRPr="000229EF" w:rsidRDefault="00A02D4B" w:rsidP="007406EF">
      <w:pPr>
        <w:spacing w:after="0"/>
        <w:jc w:val="both"/>
        <w:rPr>
          <w:rFonts w:cstheme="minorHAnsi"/>
        </w:rPr>
      </w:pPr>
      <w:r w:rsidRPr="000229EF">
        <w:rPr>
          <w:rFonts w:cstheme="minorHAnsi"/>
        </w:rPr>
        <w:t xml:space="preserve">Le titulaire dispose des droits suivants sur ses données: droit d'accès, de rectification, de suppression et de portabilité de ses données et droit de limitation et droit d'opposition au traitement de ses données personnelles pour motif légitime, droit de formuler des directives générales ou spécifiques concernant la conservation, l'effacement ou la communication de ses données après son décès. Le </w:t>
      </w:r>
      <w:r w:rsidR="000058CD" w:rsidRPr="000229EF">
        <w:rPr>
          <w:rFonts w:cstheme="minorHAnsi"/>
        </w:rPr>
        <w:t>T</w:t>
      </w:r>
      <w:r w:rsidRPr="000229EF">
        <w:rPr>
          <w:rFonts w:cstheme="minorHAnsi"/>
        </w:rPr>
        <w:t xml:space="preserve">itulaire peut exercer ces droits </w:t>
      </w:r>
      <w:r w:rsidR="005B49F6" w:rsidRPr="000229EF">
        <w:rPr>
          <w:rFonts w:cstheme="minorHAnsi"/>
        </w:rPr>
        <w:t xml:space="preserve">en contactant notre service client à l'adresse suivante : </w:t>
      </w:r>
      <w:r w:rsidR="005B49F6" w:rsidRPr="000229EF">
        <w:rPr>
          <w:rFonts w:cstheme="minorHAnsi"/>
        </w:rPr>
        <w:lastRenderedPageBreak/>
        <w:t>service.clients@autobacs.fr ou par courrier adressé à Autobacs France SAS -254 ter boulevard du Havre-95480 Pierrelaye.</w:t>
      </w:r>
    </w:p>
    <w:p w14:paraId="6F31ADF8" w14:textId="77777777" w:rsidR="00A02D4B" w:rsidRPr="000229EF" w:rsidRDefault="00A02D4B" w:rsidP="007406EF">
      <w:pPr>
        <w:spacing w:after="0"/>
        <w:jc w:val="both"/>
        <w:rPr>
          <w:rFonts w:cstheme="minorHAnsi"/>
        </w:rPr>
      </w:pPr>
    </w:p>
    <w:p w14:paraId="5FEBFAC1" w14:textId="722D5A32" w:rsidR="00A02D4B" w:rsidRPr="000229EF" w:rsidRDefault="00A02D4B" w:rsidP="007406EF">
      <w:pPr>
        <w:spacing w:after="0"/>
        <w:jc w:val="both"/>
        <w:rPr>
          <w:rFonts w:cstheme="minorHAnsi"/>
        </w:rPr>
      </w:pPr>
      <w:r w:rsidRPr="000229EF">
        <w:rPr>
          <w:rFonts w:cstheme="minorHAnsi"/>
        </w:rPr>
        <w:t xml:space="preserve">Pour plus d'informations, et notamment connaître la base légale des traitements, la durée de conservation de ses données ou les règles en cas de transfert hors de l'Union Européenne, le </w:t>
      </w:r>
      <w:r w:rsidR="000058CD" w:rsidRPr="000229EF">
        <w:rPr>
          <w:rFonts w:cstheme="minorHAnsi"/>
        </w:rPr>
        <w:t>T</w:t>
      </w:r>
      <w:r w:rsidRPr="000229EF">
        <w:rPr>
          <w:rFonts w:cstheme="minorHAnsi"/>
        </w:rPr>
        <w:t xml:space="preserve">itulaire est invité à consulter notre </w:t>
      </w:r>
      <w:r w:rsidR="005B49F6" w:rsidRPr="000229EF">
        <w:rPr>
          <w:rFonts w:cstheme="minorHAnsi"/>
        </w:rPr>
        <w:t xml:space="preserve">Politique d'utilisation de </w:t>
      </w:r>
      <w:r w:rsidR="00304153" w:rsidRPr="000229EF">
        <w:rPr>
          <w:rFonts w:cstheme="minorHAnsi"/>
        </w:rPr>
        <w:t xml:space="preserve">ses </w:t>
      </w:r>
      <w:r w:rsidR="005B49F6" w:rsidRPr="000229EF">
        <w:rPr>
          <w:rFonts w:cstheme="minorHAnsi"/>
        </w:rPr>
        <w:t xml:space="preserve">données personnelles. </w:t>
      </w:r>
      <w:r w:rsidRPr="000229EF">
        <w:rPr>
          <w:rFonts w:cstheme="minorHAnsi"/>
        </w:rPr>
        <w:t xml:space="preserve">Pour toute information complémentaire ou pour introduire une réclamation auprès de la CNIL, le </w:t>
      </w:r>
      <w:r w:rsidR="000058CD" w:rsidRPr="000229EF">
        <w:rPr>
          <w:rFonts w:cstheme="minorHAnsi"/>
        </w:rPr>
        <w:t>T</w:t>
      </w:r>
      <w:r w:rsidRPr="000229EF">
        <w:rPr>
          <w:rFonts w:cstheme="minorHAnsi"/>
        </w:rPr>
        <w:t>itulaire est invité à consulter le site suivant :</w:t>
      </w:r>
      <w:r w:rsidR="005B49F6" w:rsidRPr="000229EF">
        <w:rPr>
          <w:rFonts w:cstheme="minorHAnsi"/>
        </w:rPr>
        <w:t xml:space="preserve"> </w:t>
      </w:r>
      <w:r w:rsidRPr="000229EF">
        <w:rPr>
          <w:rFonts w:cstheme="minorHAnsi"/>
        </w:rPr>
        <w:t>https://www.cnil.fr.</w:t>
      </w:r>
    </w:p>
    <w:p w14:paraId="7AFF9B19" w14:textId="77777777" w:rsidR="00A02D4B" w:rsidRPr="000229EF" w:rsidRDefault="00A02D4B" w:rsidP="007406EF">
      <w:pPr>
        <w:spacing w:after="0"/>
        <w:jc w:val="both"/>
        <w:rPr>
          <w:rFonts w:cstheme="minorHAnsi"/>
        </w:rPr>
      </w:pPr>
    </w:p>
    <w:p w14:paraId="3AEDF7E2" w14:textId="77777777"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Réclamation éventuelle</w:t>
      </w:r>
    </w:p>
    <w:p w14:paraId="0C31CBF8" w14:textId="01FB4DF1" w:rsidR="00A02D4B" w:rsidRPr="000229EF" w:rsidRDefault="00A02D4B" w:rsidP="000229EF">
      <w:pPr>
        <w:spacing w:after="0"/>
        <w:jc w:val="both"/>
        <w:rPr>
          <w:rFonts w:cstheme="minorHAnsi"/>
        </w:rPr>
      </w:pPr>
      <w:r w:rsidRPr="000229EF">
        <w:rPr>
          <w:rFonts w:cstheme="minorHAnsi"/>
        </w:rPr>
        <w:t>En cas de réclamation</w:t>
      </w:r>
      <w:r w:rsidR="00304153" w:rsidRPr="000229EF">
        <w:rPr>
          <w:rFonts w:cstheme="minorHAnsi"/>
        </w:rPr>
        <w:t xml:space="preserve"> sur l’octroi des Avantages fidélité</w:t>
      </w:r>
      <w:r w:rsidR="00810E82" w:rsidRPr="000229EF">
        <w:rPr>
          <w:rFonts w:cstheme="minorHAnsi"/>
        </w:rPr>
        <w:t>,</w:t>
      </w:r>
      <w:r w:rsidRPr="000229EF">
        <w:rPr>
          <w:rFonts w:cstheme="minorHAnsi"/>
        </w:rPr>
        <w:t xml:space="preserve"> </w:t>
      </w:r>
      <w:r w:rsidR="00810E82" w:rsidRPr="000229EF">
        <w:rPr>
          <w:rFonts w:cstheme="minorHAnsi"/>
        </w:rPr>
        <w:t xml:space="preserve">le Titulaire </w:t>
      </w:r>
      <w:r w:rsidRPr="000229EF">
        <w:rPr>
          <w:rFonts w:cstheme="minorHAnsi"/>
        </w:rPr>
        <w:t xml:space="preserve">pourra adresser une demande à </w:t>
      </w:r>
      <w:r w:rsidR="00001E65" w:rsidRPr="000229EF">
        <w:rPr>
          <w:rFonts w:cstheme="minorHAnsi"/>
        </w:rPr>
        <w:t xml:space="preserve">AUTOBACS FRANCE </w:t>
      </w:r>
      <w:r w:rsidRPr="000229EF">
        <w:rPr>
          <w:rFonts w:cstheme="minorHAnsi"/>
        </w:rPr>
        <w:t xml:space="preserve">afin qu’un contrôle soit effectué par cette dernière. Cette demande devra impérativement être effectuée via le formulaire en ligne </w:t>
      </w:r>
      <w:hyperlink r:id="rId12" w:history="1">
        <w:r w:rsidR="005B49F6" w:rsidRPr="000229EF">
          <w:rPr>
            <w:rStyle w:val="Lienhypertexte"/>
            <w:rFonts w:cstheme="minorHAnsi"/>
          </w:rPr>
          <w:t>https://www.autobacs.fr/nous-contacter.html</w:t>
        </w:r>
      </w:hyperlink>
      <w:r w:rsidR="005B49F6" w:rsidRPr="000229EF">
        <w:rPr>
          <w:rFonts w:cstheme="minorHAnsi"/>
        </w:rPr>
        <w:t xml:space="preserve"> </w:t>
      </w:r>
      <w:r w:rsidRPr="000229EF">
        <w:rPr>
          <w:rFonts w:cstheme="minorHAnsi"/>
        </w:rPr>
        <w:t xml:space="preserve">et </w:t>
      </w:r>
      <w:r w:rsidR="00810E82" w:rsidRPr="000229EF">
        <w:rPr>
          <w:rFonts w:cstheme="minorHAnsi"/>
        </w:rPr>
        <w:t xml:space="preserve">le Titulaire </w:t>
      </w:r>
      <w:r w:rsidRPr="000229EF">
        <w:rPr>
          <w:rFonts w:cstheme="minorHAnsi"/>
        </w:rPr>
        <w:t>devra joindre ses coordonnées complètes (nom, prénom, adresse, code post</w:t>
      </w:r>
      <w:r w:rsidR="005B49F6" w:rsidRPr="000229EF">
        <w:rPr>
          <w:rFonts w:cstheme="minorHAnsi"/>
        </w:rPr>
        <w:t xml:space="preserve">al, ville et numéro de fidélité, </w:t>
      </w:r>
      <w:r w:rsidRPr="000229EF">
        <w:rPr>
          <w:rFonts w:cstheme="minorHAnsi"/>
        </w:rPr>
        <w:t>le ticket de caisse original (pas de photocopie).</w:t>
      </w:r>
    </w:p>
    <w:p w14:paraId="6D6AA58F" w14:textId="77777777" w:rsidR="00A02D4B" w:rsidRPr="000229EF" w:rsidRDefault="00A02D4B" w:rsidP="007406EF">
      <w:pPr>
        <w:spacing w:after="0"/>
        <w:jc w:val="both"/>
        <w:rPr>
          <w:rFonts w:cstheme="minorHAnsi"/>
        </w:rPr>
      </w:pPr>
    </w:p>
    <w:p w14:paraId="2F5E4F31" w14:textId="77777777" w:rsidR="00A02D4B" w:rsidRPr="000229EF" w:rsidRDefault="00A02D4B" w:rsidP="007406EF">
      <w:pPr>
        <w:spacing w:after="0"/>
        <w:jc w:val="both"/>
        <w:rPr>
          <w:rFonts w:cstheme="minorHAnsi"/>
        </w:rPr>
      </w:pPr>
      <w:r w:rsidRPr="000229EF">
        <w:rPr>
          <w:rFonts w:cstheme="minorHAnsi"/>
        </w:rPr>
        <w:t xml:space="preserve">Afin de faciliter le traitement de sa réclamation : </w:t>
      </w:r>
    </w:p>
    <w:p w14:paraId="5010E889" w14:textId="3597206B" w:rsidR="00A02D4B" w:rsidRPr="000229EF" w:rsidRDefault="00A02D4B" w:rsidP="007406EF">
      <w:pPr>
        <w:spacing w:after="0"/>
        <w:jc w:val="both"/>
        <w:rPr>
          <w:rFonts w:cstheme="minorHAnsi"/>
        </w:rPr>
      </w:pPr>
      <w:r w:rsidRPr="000229EF">
        <w:rPr>
          <w:rFonts w:cstheme="minorHAnsi"/>
        </w:rPr>
        <w:t xml:space="preserve">Dans le cas d’une réclamation liée à l’octroi d’un </w:t>
      </w:r>
      <w:r w:rsidR="002A7BDF" w:rsidRPr="000229EF">
        <w:rPr>
          <w:rFonts w:cstheme="minorHAnsi"/>
        </w:rPr>
        <w:t>A</w:t>
      </w:r>
      <w:r w:rsidRPr="000229EF">
        <w:rPr>
          <w:rFonts w:cstheme="minorHAnsi"/>
        </w:rPr>
        <w:t xml:space="preserve">vantage fidélité, </w:t>
      </w:r>
      <w:r w:rsidR="00810E82" w:rsidRPr="000229EF">
        <w:rPr>
          <w:rFonts w:cstheme="minorHAnsi"/>
        </w:rPr>
        <w:t>le Titulaire</w:t>
      </w:r>
      <w:r w:rsidRPr="000229EF">
        <w:rPr>
          <w:rFonts w:cstheme="minorHAnsi"/>
        </w:rPr>
        <w:t xml:space="preserve"> doit envoyer sa réclamation dans un délai d’un (1) mois à compter de l’octroi de cet </w:t>
      </w:r>
      <w:r w:rsidR="002A7BDF" w:rsidRPr="000229EF">
        <w:rPr>
          <w:rFonts w:cstheme="minorHAnsi"/>
        </w:rPr>
        <w:t>A</w:t>
      </w:r>
      <w:r w:rsidRPr="000229EF">
        <w:rPr>
          <w:rFonts w:cstheme="minorHAnsi"/>
        </w:rPr>
        <w:t>vantage</w:t>
      </w:r>
      <w:r w:rsidR="002A7BDF" w:rsidRPr="000229EF">
        <w:rPr>
          <w:rFonts w:cstheme="minorHAnsi"/>
        </w:rPr>
        <w:t xml:space="preserve"> fidélité.</w:t>
      </w:r>
    </w:p>
    <w:p w14:paraId="66315BBF" w14:textId="77777777" w:rsidR="008C167E" w:rsidRPr="000229EF" w:rsidRDefault="008C167E" w:rsidP="007406EF">
      <w:pPr>
        <w:spacing w:after="0"/>
        <w:jc w:val="both"/>
        <w:rPr>
          <w:rFonts w:cstheme="minorHAnsi"/>
        </w:rPr>
      </w:pPr>
    </w:p>
    <w:p w14:paraId="33B5B287" w14:textId="4BDDF029" w:rsidR="00A02D4B" w:rsidRPr="000229EF" w:rsidRDefault="00A02D4B" w:rsidP="007406EF">
      <w:pPr>
        <w:spacing w:after="0"/>
        <w:jc w:val="both"/>
        <w:rPr>
          <w:rFonts w:cstheme="minorHAnsi"/>
        </w:rPr>
      </w:pPr>
      <w:r w:rsidRPr="000229EF">
        <w:rPr>
          <w:rFonts w:cstheme="minorHAnsi"/>
        </w:rPr>
        <w:t xml:space="preserve">Dans le cas d’une réclamation liée à l’utilisation d’un </w:t>
      </w:r>
      <w:r w:rsidR="002A7BDF" w:rsidRPr="000229EF">
        <w:rPr>
          <w:rFonts w:cstheme="minorHAnsi"/>
        </w:rPr>
        <w:t>A</w:t>
      </w:r>
      <w:r w:rsidRPr="000229EF">
        <w:rPr>
          <w:rFonts w:cstheme="minorHAnsi"/>
        </w:rPr>
        <w:t xml:space="preserve">vantage fidélité, le </w:t>
      </w:r>
      <w:r w:rsidR="008C167E" w:rsidRPr="000229EF">
        <w:rPr>
          <w:rFonts w:cstheme="minorHAnsi"/>
        </w:rPr>
        <w:t xml:space="preserve">Titulaire </w:t>
      </w:r>
      <w:r w:rsidRPr="000229EF">
        <w:rPr>
          <w:rFonts w:cstheme="minorHAnsi"/>
        </w:rPr>
        <w:t>bénéficie d’un délai de deux (2) mois après l’utilisation contestée pour former sa réclamation</w:t>
      </w:r>
      <w:r w:rsidR="008C167E" w:rsidRPr="000229EF">
        <w:rPr>
          <w:rFonts w:cstheme="minorHAnsi"/>
        </w:rPr>
        <w:t>, é</w:t>
      </w:r>
      <w:r w:rsidRPr="000229EF">
        <w:rPr>
          <w:rFonts w:cstheme="minorHAnsi"/>
        </w:rPr>
        <w:t xml:space="preserve">tant précisé que toute réclamation effectuée au-delà de la période de validité d’un </w:t>
      </w:r>
      <w:r w:rsidR="008C167E" w:rsidRPr="000229EF">
        <w:rPr>
          <w:rFonts w:cstheme="minorHAnsi"/>
        </w:rPr>
        <w:t>A</w:t>
      </w:r>
      <w:r w:rsidRPr="000229EF">
        <w:rPr>
          <w:rFonts w:cstheme="minorHAnsi"/>
        </w:rPr>
        <w:t xml:space="preserve">vantage </w:t>
      </w:r>
      <w:r w:rsidR="002A7BDF" w:rsidRPr="000229EF">
        <w:rPr>
          <w:rFonts w:cstheme="minorHAnsi"/>
        </w:rPr>
        <w:t xml:space="preserve">fidélité </w:t>
      </w:r>
      <w:r w:rsidR="005B49F6" w:rsidRPr="000229EF">
        <w:rPr>
          <w:rFonts w:cstheme="minorHAnsi"/>
        </w:rPr>
        <w:t>ne pourra être prise en compte.</w:t>
      </w:r>
    </w:p>
    <w:p w14:paraId="4A1DB435" w14:textId="77777777" w:rsidR="008C167E" w:rsidRPr="000229EF" w:rsidRDefault="008C167E" w:rsidP="007406EF">
      <w:pPr>
        <w:spacing w:after="0"/>
        <w:jc w:val="both"/>
        <w:rPr>
          <w:rFonts w:cstheme="minorHAnsi"/>
        </w:rPr>
      </w:pPr>
    </w:p>
    <w:p w14:paraId="5C8EA7F4" w14:textId="33FDC431" w:rsidR="00A02D4B" w:rsidRPr="000229EF" w:rsidRDefault="00A02D4B" w:rsidP="007406EF">
      <w:pPr>
        <w:spacing w:after="0"/>
        <w:jc w:val="both"/>
        <w:rPr>
          <w:rFonts w:cstheme="minorHAnsi"/>
        </w:rPr>
      </w:pPr>
      <w:r w:rsidRPr="000229EF">
        <w:rPr>
          <w:rFonts w:cstheme="minorHAnsi"/>
        </w:rPr>
        <w:t xml:space="preserve">En cas de réclamation justifiée et adressée dans le délai susvisé, </w:t>
      </w:r>
      <w:r w:rsidR="00793ED1" w:rsidRPr="000229EF">
        <w:rPr>
          <w:rFonts w:cstheme="minorHAnsi"/>
        </w:rPr>
        <w:t xml:space="preserve">AUTOBACS FRANCE </w:t>
      </w:r>
      <w:proofErr w:type="spellStart"/>
      <w:r w:rsidRPr="000229EF">
        <w:rPr>
          <w:rFonts w:cstheme="minorHAnsi"/>
        </w:rPr>
        <w:t>recréditera</w:t>
      </w:r>
      <w:proofErr w:type="spellEnd"/>
      <w:r w:rsidRPr="000229EF">
        <w:rPr>
          <w:rFonts w:cstheme="minorHAnsi"/>
        </w:rPr>
        <w:t xml:space="preserve"> le </w:t>
      </w:r>
      <w:r w:rsidR="008C167E" w:rsidRPr="000229EF">
        <w:rPr>
          <w:rFonts w:cstheme="minorHAnsi"/>
        </w:rPr>
        <w:t>C</w:t>
      </w:r>
      <w:r w:rsidRPr="000229EF">
        <w:rPr>
          <w:rFonts w:cstheme="minorHAnsi"/>
        </w:rPr>
        <w:t xml:space="preserve">ompte fidélité du montant des </w:t>
      </w:r>
      <w:r w:rsidR="002A7BDF" w:rsidRPr="000229EF">
        <w:rPr>
          <w:rFonts w:cstheme="minorHAnsi"/>
        </w:rPr>
        <w:t>A</w:t>
      </w:r>
      <w:r w:rsidRPr="000229EF">
        <w:rPr>
          <w:rFonts w:cstheme="minorHAnsi"/>
        </w:rPr>
        <w:t>vantages fidélité, objet de la réclamation.</w:t>
      </w:r>
    </w:p>
    <w:p w14:paraId="45710DCA" w14:textId="77777777" w:rsidR="008C167E" w:rsidRPr="000229EF" w:rsidRDefault="008C167E" w:rsidP="007406EF">
      <w:pPr>
        <w:spacing w:after="0"/>
        <w:jc w:val="both"/>
        <w:rPr>
          <w:rFonts w:cstheme="minorHAnsi"/>
        </w:rPr>
      </w:pPr>
    </w:p>
    <w:p w14:paraId="67CE1D58" w14:textId="5FD11240" w:rsidR="00A02D4B" w:rsidRPr="000229EF" w:rsidRDefault="00A02D4B" w:rsidP="007406EF">
      <w:pPr>
        <w:spacing w:after="0"/>
        <w:jc w:val="both"/>
        <w:rPr>
          <w:rFonts w:cstheme="minorHAnsi"/>
        </w:rPr>
      </w:pPr>
      <w:r w:rsidRPr="000229EF">
        <w:rPr>
          <w:rFonts w:cstheme="minorHAnsi"/>
        </w:rPr>
        <w:t xml:space="preserve">En raison notamment de certaines fraudes constatées dans le cadre de l’utilisation des </w:t>
      </w:r>
      <w:r w:rsidR="002A7BDF" w:rsidRPr="000229EF">
        <w:rPr>
          <w:rFonts w:cstheme="minorHAnsi"/>
        </w:rPr>
        <w:t>A</w:t>
      </w:r>
      <w:r w:rsidRPr="000229EF">
        <w:rPr>
          <w:rFonts w:cstheme="minorHAnsi"/>
        </w:rPr>
        <w:t>vantages fidélité, il est précisé qu</w:t>
      </w:r>
      <w:r w:rsidR="008C167E" w:rsidRPr="000229EF">
        <w:rPr>
          <w:rFonts w:cstheme="minorHAnsi"/>
        </w:rPr>
        <w:t xml:space="preserve">’AUTOBACS FRANCE </w:t>
      </w:r>
      <w:r w:rsidRPr="000229EF">
        <w:rPr>
          <w:rFonts w:cstheme="minorHAnsi"/>
        </w:rPr>
        <w:t xml:space="preserve">adressera un modèle d’attestation </w:t>
      </w:r>
      <w:r w:rsidR="008C167E" w:rsidRPr="000229EF">
        <w:rPr>
          <w:rFonts w:cstheme="minorHAnsi"/>
        </w:rPr>
        <w:t>au</w:t>
      </w:r>
      <w:r w:rsidR="006E2A8D" w:rsidRPr="000229EF">
        <w:rPr>
          <w:rFonts w:cstheme="minorHAnsi"/>
        </w:rPr>
        <w:t xml:space="preserve"> Titulaire</w:t>
      </w:r>
      <w:r w:rsidRPr="000229EF">
        <w:rPr>
          <w:rFonts w:cstheme="minorHAnsi"/>
        </w:rPr>
        <w:t xml:space="preserve"> aux termes duquel </w:t>
      </w:r>
      <w:r w:rsidR="006E2A8D" w:rsidRPr="000229EF">
        <w:rPr>
          <w:rFonts w:cstheme="minorHAnsi"/>
        </w:rPr>
        <w:t>le Titulaire</w:t>
      </w:r>
      <w:r w:rsidRPr="000229EF">
        <w:rPr>
          <w:rFonts w:cstheme="minorHAnsi"/>
        </w:rPr>
        <w:t xml:space="preserve"> confirmera qu’il n’a jamais utilisé les </w:t>
      </w:r>
      <w:r w:rsidR="002A7BDF" w:rsidRPr="000229EF">
        <w:rPr>
          <w:rFonts w:cstheme="minorHAnsi"/>
        </w:rPr>
        <w:t>A</w:t>
      </w:r>
      <w:r w:rsidRPr="000229EF">
        <w:rPr>
          <w:rFonts w:cstheme="minorHAnsi"/>
        </w:rPr>
        <w:t xml:space="preserve">vantages fidélité objet de sa réclamation. </w:t>
      </w:r>
      <w:r w:rsidR="006E2A8D" w:rsidRPr="000229EF">
        <w:rPr>
          <w:rFonts w:cstheme="minorHAnsi"/>
        </w:rPr>
        <w:t>Le Titulaire</w:t>
      </w:r>
      <w:r w:rsidRPr="000229EF">
        <w:rPr>
          <w:rFonts w:cstheme="minorHAnsi"/>
        </w:rPr>
        <w:t xml:space="preserve"> devra obligatoirement recopier l’attestation de manière manuscrite, la date et la signer. Conformément à l’article 202 du Code de </w:t>
      </w:r>
      <w:r w:rsidR="00AB4E1C" w:rsidRPr="000229EF">
        <w:rPr>
          <w:rFonts w:cstheme="minorHAnsi"/>
        </w:rPr>
        <w:t>p</w:t>
      </w:r>
      <w:r w:rsidRPr="000229EF">
        <w:rPr>
          <w:rFonts w:cstheme="minorHAnsi"/>
        </w:rPr>
        <w:t xml:space="preserve">rocédure </w:t>
      </w:r>
      <w:r w:rsidR="00AB4E1C" w:rsidRPr="000229EF">
        <w:rPr>
          <w:rFonts w:cstheme="minorHAnsi"/>
        </w:rPr>
        <w:t>c</w:t>
      </w:r>
      <w:r w:rsidRPr="000229EF">
        <w:rPr>
          <w:rFonts w:cstheme="minorHAnsi"/>
        </w:rPr>
        <w:t xml:space="preserve">ivile, </w:t>
      </w:r>
      <w:r w:rsidR="006E2A8D" w:rsidRPr="000229EF">
        <w:rPr>
          <w:rFonts w:cstheme="minorHAnsi"/>
        </w:rPr>
        <w:t>le Titulaire</w:t>
      </w:r>
      <w:r w:rsidRPr="000229EF">
        <w:rPr>
          <w:rFonts w:cstheme="minorHAnsi"/>
        </w:rPr>
        <w:t xml:space="preserve"> devra joindre à cette attestation une copie de tout document officiel justifiant de son identité et comportant sa signature. </w:t>
      </w:r>
      <w:r w:rsidR="00AB4E1C" w:rsidRPr="000229EF">
        <w:rPr>
          <w:rFonts w:cstheme="minorHAnsi"/>
        </w:rPr>
        <w:t xml:space="preserve">AUTOBACS FRANCE </w:t>
      </w:r>
      <w:r w:rsidRPr="000229EF">
        <w:rPr>
          <w:rFonts w:cstheme="minorHAnsi"/>
        </w:rPr>
        <w:t xml:space="preserve">se réserve la possibilité de produire ces pièces aux autorités judiciaires afin de contribuer à l’identification des auteurs des fraudes. Passé le délai de deux mois et/ou en l’absence de transmission de l’attestation dûment signée (accompagnée d’un justificatif d’identité), le </w:t>
      </w:r>
      <w:r w:rsidR="00AB4E1C" w:rsidRPr="000229EF">
        <w:rPr>
          <w:rFonts w:cstheme="minorHAnsi"/>
        </w:rPr>
        <w:t>C</w:t>
      </w:r>
      <w:r w:rsidRPr="000229EF">
        <w:rPr>
          <w:rFonts w:cstheme="minorHAnsi"/>
        </w:rPr>
        <w:t xml:space="preserve">ompte fidélité </w:t>
      </w:r>
      <w:r w:rsidR="006E2A8D" w:rsidRPr="000229EF">
        <w:rPr>
          <w:rFonts w:cstheme="minorHAnsi"/>
        </w:rPr>
        <w:t>du Titulaire</w:t>
      </w:r>
      <w:r w:rsidRPr="000229EF">
        <w:rPr>
          <w:rFonts w:cstheme="minorHAnsi"/>
        </w:rPr>
        <w:t xml:space="preserve"> ne pourra pas être recrédité.</w:t>
      </w:r>
    </w:p>
    <w:p w14:paraId="6948B3C6" w14:textId="77777777" w:rsidR="00A02D4B" w:rsidRPr="000229EF" w:rsidRDefault="00A02D4B" w:rsidP="007406EF">
      <w:pPr>
        <w:spacing w:after="0"/>
        <w:jc w:val="both"/>
        <w:rPr>
          <w:rFonts w:cstheme="minorHAnsi"/>
        </w:rPr>
      </w:pPr>
    </w:p>
    <w:p w14:paraId="2525A7F8" w14:textId="0D9100A3" w:rsidR="00A02D4B" w:rsidRPr="000229EF" w:rsidRDefault="00A02D4B" w:rsidP="007406EF">
      <w:pPr>
        <w:spacing w:after="0"/>
        <w:jc w:val="both"/>
        <w:rPr>
          <w:rFonts w:cstheme="minorHAnsi"/>
        </w:rPr>
      </w:pPr>
      <w:r w:rsidRPr="000229EF">
        <w:rPr>
          <w:rFonts w:cstheme="minorHAnsi"/>
        </w:rPr>
        <w:t xml:space="preserve"> Il est précisé que les données transmises dans le cadre de la réclamation d</w:t>
      </w:r>
      <w:r w:rsidR="00894C95" w:rsidRPr="000229EF">
        <w:rPr>
          <w:rFonts w:cstheme="minorHAnsi"/>
        </w:rPr>
        <w:t>u</w:t>
      </w:r>
      <w:r w:rsidRPr="000229EF">
        <w:rPr>
          <w:rFonts w:cstheme="minorHAnsi"/>
        </w:rPr>
        <w:t xml:space="preserve"> </w:t>
      </w:r>
      <w:r w:rsidR="00894C95" w:rsidRPr="000229EF">
        <w:rPr>
          <w:rFonts w:cstheme="minorHAnsi"/>
        </w:rPr>
        <w:t>Titulaire</w:t>
      </w:r>
      <w:r w:rsidRPr="000229EF">
        <w:rPr>
          <w:rFonts w:cstheme="minorHAnsi"/>
        </w:rPr>
        <w:t xml:space="preserve"> seront conservées par </w:t>
      </w:r>
      <w:r w:rsidR="00AB4E1C" w:rsidRPr="000229EF">
        <w:rPr>
          <w:rFonts w:cstheme="minorHAnsi"/>
        </w:rPr>
        <w:t xml:space="preserve">AUTOBACS FRANCE </w:t>
      </w:r>
      <w:r w:rsidRPr="000229EF">
        <w:rPr>
          <w:rFonts w:cstheme="minorHAnsi"/>
        </w:rPr>
        <w:t>pendant la durée de prescription légale applicable.</w:t>
      </w:r>
    </w:p>
    <w:p w14:paraId="30A9A44B" w14:textId="77777777" w:rsidR="00A02D4B" w:rsidRPr="000229EF" w:rsidRDefault="00A02D4B" w:rsidP="007406EF">
      <w:pPr>
        <w:spacing w:after="0"/>
        <w:jc w:val="both"/>
        <w:rPr>
          <w:rFonts w:cstheme="minorHAnsi"/>
        </w:rPr>
      </w:pPr>
    </w:p>
    <w:p w14:paraId="594E8A44" w14:textId="2ECEBA54" w:rsidR="003E7BDD" w:rsidRPr="000229EF" w:rsidRDefault="003E7BDD" w:rsidP="007406EF">
      <w:pPr>
        <w:pStyle w:val="Paragraphedeliste"/>
        <w:numPr>
          <w:ilvl w:val="0"/>
          <w:numId w:val="5"/>
        </w:numPr>
        <w:spacing w:after="0"/>
        <w:jc w:val="both"/>
        <w:rPr>
          <w:rFonts w:cstheme="minorHAnsi"/>
          <w:b/>
          <w:bCs/>
        </w:rPr>
      </w:pPr>
      <w:r w:rsidRPr="000229EF">
        <w:rPr>
          <w:rFonts w:cstheme="minorHAnsi"/>
          <w:b/>
          <w:bCs/>
        </w:rPr>
        <w:t>Limitation de responsabilité</w:t>
      </w:r>
    </w:p>
    <w:p w14:paraId="2B638F5B" w14:textId="08348565" w:rsidR="003E7BDD" w:rsidRPr="000229EF" w:rsidRDefault="003E7BDD" w:rsidP="003E7BDD">
      <w:pPr>
        <w:spacing w:after="160" w:line="259" w:lineRule="auto"/>
        <w:jc w:val="both"/>
        <w:rPr>
          <w:rFonts w:cstheme="minorHAnsi"/>
        </w:rPr>
      </w:pPr>
      <w:r w:rsidRPr="000229EF">
        <w:rPr>
          <w:rFonts w:cstheme="minorHAnsi"/>
        </w:rPr>
        <w:t xml:space="preserve">AUTOBACS FRANCE ne sera tenue responsable, contractuellement, en garantie ou délictuelle (y compris la négligence) pour (a) une interruption de l'activité; (b) des retards d'accès ou des </w:t>
      </w:r>
      <w:r w:rsidRPr="000229EF">
        <w:rPr>
          <w:rFonts w:cstheme="minorHAnsi"/>
        </w:rPr>
        <w:lastRenderedPageBreak/>
        <w:t xml:space="preserve">interruptions d'accès au Programme; (c) la non-livraison de données, la perte, le vol, la livraison erronée, la corruption, la destruction ou toute autre modification ; (d) les pertes ou dommages de quelque sorte que ce soit résultant de transactions ou de la présence de liens de tiers sur le Site internet ou l'utilisation de toute récompense ou avantage du Programme ; (e) les virus informatiques, les défaillances du système ou les dysfonctionnements pouvant survenir dans le cadre de l’utilisation du Site internet, y compris lors d'un lien hypertexte vers ou depuis des sites Internet de tiers; (f) toute inexactitude ou omission dans le contenu du Programme ; ou (g) des événements indépendants de la volonté d’AUTOBACS FRANCE. </w:t>
      </w:r>
    </w:p>
    <w:p w14:paraId="257F5680" w14:textId="75EA41D0" w:rsidR="003E7BDD" w:rsidRDefault="003E7BDD" w:rsidP="00703363">
      <w:pPr>
        <w:spacing w:after="0" w:line="259" w:lineRule="auto"/>
        <w:jc w:val="both"/>
        <w:rPr>
          <w:rFonts w:cstheme="minorHAnsi"/>
        </w:rPr>
      </w:pPr>
      <w:r w:rsidRPr="000229EF">
        <w:rPr>
          <w:rFonts w:cstheme="minorHAnsi"/>
        </w:rPr>
        <w:t xml:space="preserve">En outre, </w:t>
      </w:r>
      <w:r w:rsidR="00CE7E32" w:rsidRPr="000229EF">
        <w:rPr>
          <w:rFonts w:cstheme="minorHAnsi"/>
        </w:rPr>
        <w:t xml:space="preserve">AUTOBACS FRANCE ne sera pas </w:t>
      </w:r>
      <w:r w:rsidRPr="000229EF">
        <w:rPr>
          <w:rFonts w:cstheme="minorHAnsi"/>
        </w:rPr>
        <w:t>responsable des dommages indirects, spéciaux, accessoires ou consécutifs de toute nature (y compris les profits perdus) liés au Programme</w:t>
      </w:r>
      <w:r w:rsidR="00CE7E32" w:rsidRPr="000229EF">
        <w:rPr>
          <w:rFonts w:cstheme="minorHAnsi"/>
        </w:rPr>
        <w:t xml:space="preserve"> de fidélité</w:t>
      </w:r>
      <w:r w:rsidRPr="000229EF">
        <w:rPr>
          <w:rFonts w:cstheme="minorHAnsi"/>
        </w:rPr>
        <w:t>, que ce soit contractuel, en garantie ou en responsabilité délictuelle (y compris en cas de négligence). </w:t>
      </w:r>
    </w:p>
    <w:p w14:paraId="2DADBD72" w14:textId="77777777" w:rsidR="000035CF" w:rsidRPr="000229EF" w:rsidRDefault="000035CF" w:rsidP="00703363">
      <w:pPr>
        <w:spacing w:after="0" w:line="259" w:lineRule="auto"/>
        <w:jc w:val="both"/>
        <w:rPr>
          <w:rFonts w:cstheme="minorHAnsi"/>
        </w:rPr>
      </w:pPr>
    </w:p>
    <w:p w14:paraId="7710AADB" w14:textId="7DFC762D" w:rsidR="00A02D4B" w:rsidRPr="000229EF" w:rsidRDefault="00A02D4B" w:rsidP="007406EF">
      <w:pPr>
        <w:pStyle w:val="Paragraphedeliste"/>
        <w:numPr>
          <w:ilvl w:val="0"/>
          <w:numId w:val="5"/>
        </w:numPr>
        <w:spacing w:after="0"/>
        <w:jc w:val="both"/>
        <w:rPr>
          <w:rFonts w:cstheme="minorHAnsi"/>
          <w:b/>
          <w:bCs/>
        </w:rPr>
      </w:pPr>
      <w:r w:rsidRPr="000229EF">
        <w:rPr>
          <w:rFonts w:cstheme="minorHAnsi"/>
          <w:b/>
          <w:bCs/>
        </w:rPr>
        <w:t>Droit applicable</w:t>
      </w:r>
    </w:p>
    <w:p w14:paraId="55779D0D" w14:textId="217770C6" w:rsidR="00A02D4B" w:rsidRPr="000229EF" w:rsidRDefault="00A02D4B" w:rsidP="007406EF">
      <w:pPr>
        <w:spacing w:after="0"/>
        <w:jc w:val="both"/>
        <w:rPr>
          <w:rFonts w:cstheme="minorHAnsi"/>
        </w:rPr>
      </w:pPr>
      <w:r w:rsidRPr="000229EF">
        <w:rPr>
          <w:rFonts w:cstheme="minorHAnsi"/>
        </w:rPr>
        <w:t xml:space="preserve">Les présentes </w:t>
      </w:r>
      <w:r w:rsidR="00AB4E1C" w:rsidRPr="000229EF">
        <w:rPr>
          <w:rFonts w:cstheme="minorHAnsi"/>
        </w:rPr>
        <w:t>C</w:t>
      </w:r>
      <w:r w:rsidRPr="000229EF">
        <w:rPr>
          <w:rFonts w:cstheme="minorHAnsi"/>
        </w:rPr>
        <w:t xml:space="preserve">onditions </w:t>
      </w:r>
      <w:r w:rsidR="00AB4E1C" w:rsidRPr="000229EF">
        <w:rPr>
          <w:rFonts w:cstheme="minorHAnsi"/>
        </w:rPr>
        <w:t>G</w:t>
      </w:r>
      <w:r w:rsidRPr="000229EF">
        <w:rPr>
          <w:rFonts w:cstheme="minorHAnsi"/>
        </w:rPr>
        <w:t xml:space="preserve">énérales </w:t>
      </w:r>
      <w:r w:rsidR="00AB4E1C" w:rsidRPr="000229EF">
        <w:rPr>
          <w:rFonts w:cstheme="minorHAnsi"/>
        </w:rPr>
        <w:t xml:space="preserve">d’Utilisation </w:t>
      </w:r>
      <w:r w:rsidRPr="000229EF">
        <w:rPr>
          <w:rFonts w:cstheme="minorHAnsi"/>
        </w:rPr>
        <w:t xml:space="preserve">sont soumises au droit français. Tout litige qui ne pourra être réglé à l’amiable sera soumis au </w:t>
      </w:r>
      <w:r w:rsidR="004F2FB9" w:rsidRPr="000229EF">
        <w:rPr>
          <w:rFonts w:cstheme="minorHAnsi"/>
        </w:rPr>
        <w:t>T</w:t>
      </w:r>
      <w:r w:rsidRPr="000229EF">
        <w:rPr>
          <w:rFonts w:cstheme="minorHAnsi"/>
        </w:rPr>
        <w:t>ribunal compétent.</w:t>
      </w:r>
    </w:p>
    <w:sectPr w:rsidR="00A02D4B" w:rsidRPr="000229EF">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839B66" w15:done="0"/>
  <w15:commentEx w15:paraId="7125B244" w15:done="0"/>
  <w15:commentEx w15:paraId="03176101" w15:done="0"/>
  <w15:commentEx w15:paraId="213DCA26" w15:done="0"/>
  <w15:commentEx w15:paraId="22D7CAB9" w15:done="0"/>
  <w15:commentEx w15:paraId="4B328E73" w15:done="0"/>
  <w15:commentEx w15:paraId="67886F9B" w15:done="0"/>
  <w15:commentEx w15:paraId="5A796D6C" w15:done="0"/>
  <w15:commentEx w15:paraId="3DFDAB47" w15:done="0"/>
  <w15:commentEx w15:paraId="5E44852D" w15:done="0"/>
  <w15:commentEx w15:paraId="2E4A4918" w15:done="0"/>
  <w15:commentEx w15:paraId="5A268D22" w15:done="0"/>
  <w15:commentEx w15:paraId="4FA798E8" w15:done="0"/>
  <w15:commentEx w15:paraId="618B5CD9" w15:done="0"/>
  <w15:commentEx w15:paraId="2E18BEFF" w15:done="0"/>
  <w15:commentEx w15:paraId="0662B2B8" w15:done="0"/>
  <w15:commentEx w15:paraId="4B8DC4FA" w15:done="0"/>
  <w15:commentEx w15:paraId="273555D0" w15:done="0"/>
  <w15:commentEx w15:paraId="38A0AF3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D3C0FA" w16cex:dateUtc="2025-06-20T10:04:00Z"/>
  <w16cex:commentExtensible w16cex:durableId="459FFF25" w16cex:dateUtc="2025-06-20T10:08:00Z"/>
  <w16cex:commentExtensible w16cex:durableId="18DA5E67" w16cex:dateUtc="2025-06-20T14:22:00Z"/>
  <w16cex:commentExtensible w16cex:durableId="4DCABD04" w16cex:dateUtc="2025-06-20T15:32:00Z"/>
  <w16cex:commentExtensible w16cex:durableId="77E3D095" w16cex:dateUtc="2025-06-20T13:43:00Z"/>
  <w16cex:commentExtensible w16cex:durableId="3ED9BC46" w16cex:dateUtc="2025-06-20T13:47:00Z"/>
  <w16cex:commentExtensible w16cex:durableId="16116756" w16cex:dateUtc="2025-06-20T13:48:00Z"/>
  <w16cex:commentExtensible w16cex:durableId="6660C7E9" w16cex:dateUtc="2025-06-20T14:06:00Z"/>
  <w16cex:commentExtensible w16cex:durableId="43FC62EB" w16cex:dateUtc="2025-06-20T14:08:00Z"/>
  <w16cex:commentExtensible w16cex:durableId="6724F77D" w16cex:dateUtc="2025-06-20T13:51:00Z"/>
  <w16cex:commentExtensible w16cex:durableId="2065CEF6" w16cex:dateUtc="2025-06-20T14:41:00Z"/>
  <w16cex:commentExtensible w16cex:durableId="2E8E9E94" w16cex:dateUtc="2025-06-20T14:14:00Z"/>
  <w16cex:commentExtensible w16cex:durableId="687AD920" w16cex:dateUtc="2025-06-20T14:10:00Z"/>
  <w16cex:commentExtensible w16cex:durableId="14212BD5" w16cex:dateUtc="2025-06-20T14:12:00Z"/>
  <w16cex:commentExtensible w16cex:durableId="525392A3" w16cex:dateUtc="2025-06-20T14:34:00Z"/>
  <w16cex:commentExtensible w16cex:durableId="00CC6121" w16cex:dateUtc="2025-06-20T14:29:00Z"/>
  <w16cex:commentExtensible w16cex:durableId="25AD3B02" w16cex:dateUtc="2025-06-20T14:31:00Z"/>
  <w16cex:commentExtensible w16cex:durableId="30C08468" w16cex:dateUtc="2025-06-20T14:30:00Z"/>
  <w16cex:commentExtensible w16cex:durableId="1C47A005" w16cex:dateUtc="2025-06-20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839B66" w16cid:durableId="6ED3C0FA"/>
  <w16cid:commentId w16cid:paraId="7125B244" w16cid:durableId="459FFF25"/>
  <w16cid:commentId w16cid:paraId="03176101" w16cid:durableId="18DA5E67"/>
  <w16cid:commentId w16cid:paraId="213DCA26" w16cid:durableId="4DCABD04"/>
  <w16cid:commentId w16cid:paraId="22D7CAB9" w16cid:durableId="77E3D095"/>
  <w16cid:commentId w16cid:paraId="4B328E73" w16cid:durableId="3ED9BC46"/>
  <w16cid:commentId w16cid:paraId="67886F9B" w16cid:durableId="16116756"/>
  <w16cid:commentId w16cid:paraId="5A796D6C" w16cid:durableId="6660C7E9"/>
  <w16cid:commentId w16cid:paraId="3DFDAB47" w16cid:durableId="43FC62EB"/>
  <w16cid:commentId w16cid:paraId="5E44852D" w16cid:durableId="6724F77D"/>
  <w16cid:commentId w16cid:paraId="2E4A4918" w16cid:durableId="2065CEF6"/>
  <w16cid:commentId w16cid:paraId="5A268D22" w16cid:durableId="2E8E9E94"/>
  <w16cid:commentId w16cid:paraId="4FA798E8" w16cid:durableId="687AD920"/>
  <w16cid:commentId w16cid:paraId="618B5CD9" w16cid:durableId="14212BD5"/>
  <w16cid:commentId w16cid:paraId="2E18BEFF" w16cid:durableId="525392A3"/>
  <w16cid:commentId w16cid:paraId="0662B2B8" w16cid:durableId="00CC6121"/>
  <w16cid:commentId w16cid:paraId="4B8DC4FA" w16cid:durableId="25AD3B02"/>
  <w16cid:commentId w16cid:paraId="273555D0" w16cid:durableId="30C08468"/>
  <w16cid:commentId w16cid:paraId="38A0AF36" w16cid:durableId="1C47A00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8B2"/>
    <w:multiLevelType w:val="hybridMultilevel"/>
    <w:tmpl w:val="5E4612C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6C56EC5"/>
    <w:multiLevelType w:val="hybridMultilevel"/>
    <w:tmpl w:val="59021236"/>
    <w:lvl w:ilvl="0" w:tplc="D4FEBC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F282F6F"/>
    <w:multiLevelType w:val="multilevel"/>
    <w:tmpl w:val="E8CC91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6295A86"/>
    <w:multiLevelType w:val="hybridMultilevel"/>
    <w:tmpl w:val="35928492"/>
    <w:lvl w:ilvl="0" w:tplc="D4FEBC02">
      <w:numFmt w:val="bullet"/>
      <w:lvlText w:val="•"/>
      <w:lvlJc w:val="left"/>
      <w:pPr>
        <w:ind w:left="720" w:hanging="360"/>
      </w:pPr>
      <w:rPr>
        <w:rFonts w:ascii="Calibri" w:eastAsiaTheme="minorHAnsi" w:hAnsi="Calibri" w:cs="Calibri" w:hint="default"/>
      </w:rPr>
    </w:lvl>
    <w:lvl w:ilvl="1" w:tplc="D4FEBC02">
      <w:numFmt w:val="bullet"/>
      <w:lvlText w:val="•"/>
      <w:lvlJc w:val="left"/>
      <w:pPr>
        <w:ind w:left="1440" w:hanging="360"/>
      </w:pPr>
      <w:rPr>
        <w:rFonts w:ascii="Calibri" w:eastAsiaTheme="minorHAnsi" w:hAnsi="Calibri" w:cs="Calibri" w:hint="default"/>
      </w:rPr>
    </w:lvl>
    <w:lvl w:ilvl="2" w:tplc="040C0009">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9FB6825"/>
    <w:multiLevelType w:val="hybridMultilevel"/>
    <w:tmpl w:val="1096A456"/>
    <w:lvl w:ilvl="0" w:tplc="D4FEBC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AE507FE"/>
    <w:multiLevelType w:val="hybridMultilevel"/>
    <w:tmpl w:val="AC943528"/>
    <w:lvl w:ilvl="0" w:tplc="D4FEBC0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F32669D"/>
    <w:multiLevelType w:val="hybridMultilevel"/>
    <w:tmpl w:val="A7E2FA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23113A"/>
    <w:multiLevelType w:val="hybridMultilevel"/>
    <w:tmpl w:val="18305D66"/>
    <w:lvl w:ilvl="0" w:tplc="D4FEBC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24D186D"/>
    <w:multiLevelType w:val="hybridMultilevel"/>
    <w:tmpl w:val="63F8776E"/>
    <w:lvl w:ilvl="0" w:tplc="7A9ACA3C">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3A22E9B"/>
    <w:multiLevelType w:val="multilevel"/>
    <w:tmpl w:val="2F08A364"/>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2484118C"/>
    <w:multiLevelType w:val="multilevel"/>
    <w:tmpl w:val="E8CC91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2D821545"/>
    <w:multiLevelType w:val="hybridMultilevel"/>
    <w:tmpl w:val="6B400E88"/>
    <w:lvl w:ilvl="0" w:tplc="D4FEBC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4084C6F"/>
    <w:multiLevelType w:val="hybridMultilevel"/>
    <w:tmpl w:val="D7069274"/>
    <w:lvl w:ilvl="0" w:tplc="7A9ACA3C">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D691FFB"/>
    <w:multiLevelType w:val="multilevel"/>
    <w:tmpl w:val="E8CC91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475C56B4"/>
    <w:multiLevelType w:val="hybridMultilevel"/>
    <w:tmpl w:val="3960A684"/>
    <w:lvl w:ilvl="0" w:tplc="B32A01D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9517285"/>
    <w:multiLevelType w:val="hybridMultilevel"/>
    <w:tmpl w:val="6CEC20F8"/>
    <w:lvl w:ilvl="0" w:tplc="D4FEBC0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B943C6F"/>
    <w:multiLevelType w:val="multilevel"/>
    <w:tmpl w:val="5B8C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0408B5"/>
    <w:multiLevelType w:val="hybridMultilevel"/>
    <w:tmpl w:val="21BA669C"/>
    <w:lvl w:ilvl="0" w:tplc="D4FEBC0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DFE7166"/>
    <w:multiLevelType w:val="hybridMultilevel"/>
    <w:tmpl w:val="9AE84A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17"/>
  </w:num>
  <w:num w:numId="3">
    <w:abstractNumId w:val="11"/>
  </w:num>
  <w:num w:numId="4">
    <w:abstractNumId w:val="18"/>
  </w:num>
  <w:num w:numId="5">
    <w:abstractNumId w:val="9"/>
  </w:num>
  <w:num w:numId="6">
    <w:abstractNumId w:val="7"/>
  </w:num>
  <w:num w:numId="7">
    <w:abstractNumId w:val="13"/>
  </w:num>
  <w:num w:numId="8">
    <w:abstractNumId w:val="10"/>
  </w:num>
  <w:num w:numId="9">
    <w:abstractNumId w:val="1"/>
  </w:num>
  <w:num w:numId="10">
    <w:abstractNumId w:val="3"/>
  </w:num>
  <w:num w:numId="11">
    <w:abstractNumId w:val="15"/>
  </w:num>
  <w:num w:numId="12">
    <w:abstractNumId w:val="5"/>
  </w:num>
  <w:num w:numId="13">
    <w:abstractNumId w:val="4"/>
  </w:num>
  <w:num w:numId="14">
    <w:abstractNumId w:val="2"/>
  </w:num>
  <w:num w:numId="15">
    <w:abstractNumId w:val="12"/>
  </w:num>
  <w:num w:numId="16">
    <w:abstractNumId w:val="8"/>
  </w:num>
  <w:num w:numId="17">
    <w:abstractNumId w:val="16"/>
  </w:num>
  <w:num w:numId="18">
    <w:abstractNumId w:val="14"/>
  </w:num>
  <w:num w:numId="1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ODARI Avocats">
    <w15:presenceInfo w15:providerId="None" w15:userId="BODARI Avoca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D4B"/>
    <w:rsid w:val="00001E65"/>
    <w:rsid w:val="000035CF"/>
    <w:rsid w:val="000058CD"/>
    <w:rsid w:val="00010C12"/>
    <w:rsid w:val="000229EF"/>
    <w:rsid w:val="0002538B"/>
    <w:rsid w:val="000302F6"/>
    <w:rsid w:val="0003520C"/>
    <w:rsid w:val="0004188D"/>
    <w:rsid w:val="000517F5"/>
    <w:rsid w:val="00061691"/>
    <w:rsid w:val="000841FA"/>
    <w:rsid w:val="000A0848"/>
    <w:rsid w:val="000A7B8C"/>
    <w:rsid w:val="000B1A18"/>
    <w:rsid w:val="000B7068"/>
    <w:rsid w:val="000C3B48"/>
    <w:rsid w:val="000D2043"/>
    <w:rsid w:val="000D5E7C"/>
    <w:rsid w:val="000F35F2"/>
    <w:rsid w:val="001025CC"/>
    <w:rsid w:val="00102AEB"/>
    <w:rsid w:val="00112DD3"/>
    <w:rsid w:val="00113273"/>
    <w:rsid w:val="0013371C"/>
    <w:rsid w:val="001337F8"/>
    <w:rsid w:val="00155C0A"/>
    <w:rsid w:val="001629E6"/>
    <w:rsid w:val="0018456D"/>
    <w:rsid w:val="001A44B0"/>
    <w:rsid w:val="001B0E63"/>
    <w:rsid w:val="001C7BCB"/>
    <w:rsid w:val="001D7B4E"/>
    <w:rsid w:val="00221327"/>
    <w:rsid w:val="00222A7A"/>
    <w:rsid w:val="00232FD3"/>
    <w:rsid w:val="00236DD1"/>
    <w:rsid w:val="0023774A"/>
    <w:rsid w:val="002428F2"/>
    <w:rsid w:val="00242D0A"/>
    <w:rsid w:val="002803C3"/>
    <w:rsid w:val="002851C0"/>
    <w:rsid w:val="002A64CF"/>
    <w:rsid w:val="002A7BDF"/>
    <w:rsid w:val="002C1612"/>
    <w:rsid w:val="002D2F73"/>
    <w:rsid w:val="002F30DB"/>
    <w:rsid w:val="00304153"/>
    <w:rsid w:val="003102AC"/>
    <w:rsid w:val="00320EA0"/>
    <w:rsid w:val="003231D6"/>
    <w:rsid w:val="00324EFA"/>
    <w:rsid w:val="003264F3"/>
    <w:rsid w:val="00332C7B"/>
    <w:rsid w:val="003344DB"/>
    <w:rsid w:val="00334E28"/>
    <w:rsid w:val="00387013"/>
    <w:rsid w:val="003914FD"/>
    <w:rsid w:val="003A5150"/>
    <w:rsid w:val="003B1D0E"/>
    <w:rsid w:val="003C5B74"/>
    <w:rsid w:val="003E2589"/>
    <w:rsid w:val="003E7BDD"/>
    <w:rsid w:val="00400A8A"/>
    <w:rsid w:val="0040287A"/>
    <w:rsid w:val="004043FB"/>
    <w:rsid w:val="00411145"/>
    <w:rsid w:val="0043556F"/>
    <w:rsid w:val="004A0561"/>
    <w:rsid w:val="004A32D8"/>
    <w:rsid w:val="004A6802"/>
    <w:rsid w:val="004C2267"/>
    <w:rsid w:val="004D2F1E"/>
    <w:rsid w:val="004F2FB9"/>
    <w:rsid w:val="004F4A89"/>
    <w:rsid w:val="004F5B5C"/>
    <w:rsid w:val="00504B69"/>
    <w:rsid w:val="0051425C"/>
    <w:rsid w:val="005150AC"/>
    <w:rsid w:val="00521E91"/>
    <w:rsid w:val="00554C6E"/>
    <w:rsid w:val="00572654"/>
    <w:rsid w:val="00585225"/>
    <w:rsid w:val="00590FC7"/>
    <w:rsid w:val="005B49F6"/>
    <w:rsid w:val="005C5B3E"/>
    <w:rsid w:val="005D4890"/>
    <w:rsid w:val="005E26DD"/>
    <w:rsid w:val="006009D3"/>
    <w:rsid w:val="00610FE8"/>
    <w:rsid w:val="006122A9"/>
    <w:rsid w:val="006253CB"/>
    <w:rsid w:val="00635D77"/>
    <w:rsid w:val="006362DF"/>
    <w:rsid w:val="00655F62"/>
    <w:rsid w:val="006564E4"/>
    <w:rsid w:val="00661E95"/>
    <w:rsid w:val="00676E3A"/>
    <w:rsid w:val="0069225B"/>
    <w:rsid w:val="006C2F0A"/>
    <w:rsid w:val="006C61C7"/>
    <w:rsid w:val="006E041D"/>
    <w:rsid w:val="006E2A8D"/>
    <w:rsid w:val="00703363"/>
    <w:rsid w:val="00706F69"/>
    <w:rsid w:val="00710822"/>
    <w:rsid w:val="00723345"/>
    <w:rsid w:val="007310EF"/>
    <w:rsid w:val="00737853"/>
    <w:rsid w:val="007406EF"/>
    <w:rsid w:val="00741488"/>
    <w:rsid w:val="00744C2A"/>
    <w:rsid w:val="0077170A"/>
    <w:rsid w:val="00772BA0"/>
    <w:rsid w:val="007804F7"/>
    <w:rsid w:val="00780DB1"/>
    <w:rsid w:val="00793ED1"/>
    <w:rsid w:val="007B15F8"/>
    <w:rsid w:val="007B3AF6"/>
    <w:rsid w:val="007D5201"/>
    <w:rsid w:val="00801E4F"/>
    <w:rsid w:val="00810E82"/>
    <w:rsid w:val="008359EC"/>
    <w:rsid w:val="00840043"/>
    <w:rsid w:val="00841CEB"/>
    <w:rsid w:val="00854E7D"/>
    <w:rsid w:val="0087351F"/>
    <w:rsid w:val="00884581"/>
    <w:rsid w:val="00894C95"/>
    <w:rsid w:val="008B640E"/>
    <w:rsid w:val="008B7732"/>
    <w:rsid w:val="008C167E"/>
    <w:rsid w:val="008D4276"/>
    <w:rsid w:val="008D7D38"/>
    <w:rsid w:val="0090460A"/>
    <w:rsid w:val="00907191"/>
    <w:rsid w:val="0091525B"/>
    <w:rsid w:val="00930DDD"/>
    <w:rsid w:val="00937C45"/>
    <w:rsid w:val="0095435D"/>
    <w:rsid w:val="00955E7C"/>
    <w:rsid w:val="00970185"/>
    <w:rsid w:val="00972FEB"/>
    <w:rsid w:val="009A6C61"/>
    <w:rsid w:val="009B23B2"/>
    <w:rsid w:val="009B34A3"/>
    <w:rsid w:val="009C38E9"/>
    <w:rsid w:val="00A0158D"/>
    <w:rsid w:val="00A02700"/>
    <w:rsid w:val="00A02C1E"/>
    <w:rsid w:val="00A02D4B"/>
    <w:rsid w:val="00A1767C"/>
    <w:rsid w:val="00A27C64"/>
    <w:rsid w:val="00A30346"/>
    <w:rsid w:val="00A34C62"/>
    <w:rsid w:val="00A36767"/>
    <w:rsid w:val="00A46A79"/>
    <w:rsid w:val="00A50A09"/>
    <w:rsid w:val="00A74308"/>
    <w:rsid w:val="00A80A77"/>
    <w:rsid w:val="00A94D0D"/>
    <w:rsid w:val="00A95EF9"/>
    <w:rsid w:val="00AA645D"/>
    <w:rsid w:val="00AA686D"/>
    <w:rsid w:val="00AB0A82"/>
    <w:rsid w:val="00AB4E1C"/>
    <w:rsid w:val="00AB52F0"/>
    <w:rsid w:val="00AC1B69"/>
    <w:rsid w:val="00AD7F54"/>
    <w:rsid w:val="00B13585"/>
    <w:rsid w:val="00B25A49"/>
    <w:rsid w:val="00B35C82"/>
    <w:rsid w:val="00B51AF6"/>
    <w:rsid w:val="00B51F13"/>
    <w:rsid w:val="00B544C2"/>
    <w:rsid w:val="00B568CD"/>
    <w:rsid w:val="00B62432"/>
    <w:rsid w:val="00B92AA7"/>
    <w:rsid w:val="00BA3448"/>
    <w:rsid w:val="00BC5D7C"/>
    <w:rsid w:val="00BD2859"/>
    <w:rsid w:val="00BE2F0E"/>
    <w:rsid w:val="00BE5BAD"/>
    <w:rsid w:val="00C3404A"/>
    <w:rsid w:val="00C81EC6"/>
    <w:rsid w:val="00C83436"/>
    <w:rsid w:val="00C94A83"/>
    <w:rsid w:val="00CA222E"/>
    <w:rsid w:val="00CA5641"/>
    <w:rsid w:val="00CD525B"/>
    <w:rsid w:val="00CD6CD5"/>
    <w:rsid w:val="00CE1992"/>
    <w:rsid w:val="00CE7E32"/>
    <w:rsid w:val="00D0182B"/>
    <w:rsid w:val="00D05A6E"/>
    <w:rsid w:val="00D27366"/>
    <w:rsid w:val="00D32FBB"/>
    <w:rsid w:val="00D61499"/>
    <w:rsid w:val="00D815DB"/>
    <w:rsid w:val="00D975F9"/>
    <w:rsid w:val="00DA59A8"/>
    <w:rsid w:val="00DF7631"/>
    <w:rsid w:val="00E51303"/>
    <w:rsid w:val="00E63C54"/>
    <w:rsid w:val="00EA5996"/>
    <w:rsid w:val="00EB14C1"/>
    <w:rsid w:val="00EC10F7"/>
    <w:rsid w:val="00EC4D5E"/>
    <w:rsid w:val="00F30E5A"/>
    <w:rsid w:val="00F337AD"/>
    <w:rsid w:val="00F63B51"/>
    <w:rsid w:val="00F7182C"/>
    <w:rsid w:val="00F77850"/>
    <w:rsid w:val="00F958B4"/>
    <w:rsid w:val="00F96047"/>
    <w:rsid w:val="00FC4400"/>
    <w:rsid w:val="00FC70D5"/>
    <w:rsid w:val="00FC7395"/>
    <w:rsid w:val="00FF28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59EC"/>
    <w:pPr>
      <w:ind w:left="720"/>
      <w:contextualSpacing/>
    </w:pPr>
  </w:style>
  <w:style w:type="character" w:styleId="Lienhypertexte">
    <w:name w:val="Hyperlink"/>
    <w:basedOn w:val="Policepardfaut"/>
    <w:uiPriority w:val="99"/>
    <w:unhideWhenUsed/>
    <w:rsid w:val="005B49F6"/>
    <w:rPr>
      <w:color w:val="0000FF" w:themeColor="hyperlink"/>
      <w:u w:val="single"/>
    </w:rPr>
  </w:style>
  <w:style w:type="paragraph" w:styleId="Rvision">
    <w:name w:val="Revision"/>
    <w:hidden/>
    <w:uiPriority w:val="99"/>
    <w:semiHidden/>
    <w:rsid w:val="003914FD"/>
    <w:pPr>
      <w:spacing w:after="0" w:line="240" w:lineRule="auto"/>
    </w:pPr>
  </w:style>
  <w:style w:type="character" w:customStyle="1" w:styleId="UnresolvedMention">
    <w:name w:val="Unresolved Mention"/>
    <w:basedOn w:val="Policepardfaut"/>
    <w:uiPriority w:val="99"/>
    <w:semiHidden/>
    <w:unhideWhenUsed/>
    <w:rsid w:val="00A50A09"/>
    <w:rPr>
      <w:color w:val="605E5C"/>
      <w:shd w:val="clear" w:color="auto" w:fill="E1DFDD"/>
    </w:rPr>
  </w:style>
  <w:style w:type="character" w:styleId="Marquedecommentaire">
    <w:name w:val="annotation reference"/>
    <w:basedOn w:val="Policepardfaut"/>
    <w:uiPriority w:val="99"/>
    <w:semiHidden/>
    <w:unhideWhenUsed/>
    <w:rsid w:val="000C3B48"/>
    <w:rPr>
      <w:sz w:val="16"/>
      <w:szCs w:val="16"/>
    </w:rPr>
  </w:style>
  <w:style w:type="paragraph" w:styleId="Commentaire">
    <w:name w:val="annotation text"/>
    <w:basedOn w:val="Normal"/>
    <w:link w:val="CommentaireCar"/>
    <w:uiPriority w:val="99"/>
    <w:unhideWhenUsed/>
    <w:rsid w:val="000C3B48"/>
    <w:pPr>
      <w:spacing w:line="240" w:lineRule="auto"/>
    </w:pPr>
    <w:rPr>
      <w:sz w:val="20"/>
      <w:szCs w:val="20"/>
    </w:rPr>
  </w:style>
  <w:style w:type="character" w:customStyle="1" w:styleId="CommentaireCar">
    <w:name w:val="Commentaire Car"/>
    <w:basedOn w:val="Policepardfaut"/>
    <w:link w:val="Commentaire"/>
    <w:uiPriority w:val="99"/>
    <w:rsid w:val="000C3B48"/>
    <w:rPr>
      <w:sz w:val="20"/>
      <w:szCs w:val="20"/>
    </w:rPr>
  </w:style>
  <w:style w:type="paragraph" w:styleId="Objetducommentaire">
    <w:name w:val="annotation subject"/>
    <w:basedOn w:val="Commentaire"/>
    <w:next w:val="Commentaire"/>
    <w:link w:val="ObjetducommentaireCar"/>
    <w:uiPriority w:val="99"/>
    <w:semiHidden/>
    <w:unhideWhenUsed/>
    <w:rsid w:val="000C3B48"/>
    <w:rPr>
      <w:b/>
      <w:bCs/>
    </w:rPr>
  </w:style>
  <w:style w:type="character" w:customStyle="1" w:styleId="ObjetducommentaireCar">
    <w:name w:val="Objet du commentaire Car"/>
    <w:basedOn w:val="CommentaireCar"/>
    <w:link w:val="Objetducommentaire"/>
    <w:uiPriority w:val="99"/>
    <w:semiHidden/>
    <w:rsid w:val="000C3B48"/>
    <w:rPr>
      <w:b/>
      <w:bCs/>
      <w:sz w:val="20"/>
      <w:szCs w:val="20"/>
    </w:rPr>
  </w:style>
  <w:style w:type="paragraph" w:styleId="Textedebulles">
    <w:name w:val="Balloon Text"/>
    <w:basedOn w:val="Normal"/>
    <w:link w:val="TextedebullesCar"/>
    <w:uiPriority w:val="99"/>
    <w:semiHidden/>
    <w:unhideWhenUsed/>
    <w:rsid w:val="006564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64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59EC"/>
    <w:pPr>
      <w:ind w:left="720"/>
      <w:contextualSpacing/>
    </w:pPr>
  </w:style>
  <w:style w:type="character" w:styleId="Lienhypertexte">
    <w:name w:val="Hyperlink"/>
    <w:basedOn w:val="Policepardfaut"/>
    <w:uiPriority w:val="99"/>
    <w:unhideWhenUsed/>
    <w:rsid w:val="005B49F6"/>
    <w:rPr>
      <w:color w:val="0000FF" w:themeColor="hyperlink"/>
      <w:u w:val="single"/>
    </w:rPr>
  </w:style>
  <w:style w:type="paragraph" w:styleId="Rvision">
    <w:name w:val="Revision"/>
    <w:hidden/>
    <w:uiPriority w:val="99"/>
    <w:semiHidden/>
    <w:rsid w:val="003914FD"/>
    <w:pPr>
      <w:spacing w:after="0" w:line="240" w:lineRule="auto"/>
    </w:pPr>
  </w:style>
  <w:style w:type="character" w:customStyle="1" w:styleId="UnresolvedMention">
    <w:name w:val="Unresolved Mention"/>
    <w:basedOn w:val="Policepardfaut"/>
    <w:uiPriority w:val="99"/>
    <w:semiHidden/>
    <w:unhideWhenUsed/>
    <w:rsid w:val="00A50A09"/>
    <w:rPr>
      <w:color w:val="605E5C"/>
      <w:shd w:val="clear" w:color="auto" w:fill="E1DFDD"/>
    </w:rPr>
  </w:style>
  <w:style w:type="character" w:styleId="Marquedecommentaire">
    <w:name w:val="annotation reference"/>
    <w:basedOn w:val="Policepardfaut"/>
    <w:uiPriority w:val="99"/>
    <w:semiHidden/>
    <w:unhideWhenUsed/>
    <w:rsid w:val="000C3B48"/>
    <w:rPr>
      <w:sz w:val="16"/>
      <w:szCs w:val="16"/>
    </w:rPr>
  </w:style>
  <w:style w:type="paragraph" w:styleId="Commentaire">
    <w:name w:val="annotation text"/>
    <w:basedOn w:val="Normal"/>
    <w:link w:val="CommentaireCar"/>
    <w:uiPriority w:val="99"/>
    <w:unhideWhenUsed/>
    <w:rsid w:val="000C3B48"/>
    <w:pPr>
      <w:spacing w:line="240" w:lineRule="auto"/>
    </w:pPr>
    <w:rPr>
      <w:sz w:val="20"/>
      <w:szCs w:val="20"/>
    </w:rPr>
  </w:style>
  <w:style w:type="character" w:customStyle="1" w:styleId="CommentaireCar">
    <w:name w:val="Commentaire Car"/>
    <w:basedOn w:val="Policepardfaut"/>
    <w:link w:val="Commentaire"/>
    <w:uiPriority w:val="99"/>
    <w:rsid w:val="000C3B48"/>
    <w:rPr>
      <w:sz w:val="20"/>
      <w:szCs w:val="20"/>
    </w:rPr>
  </w:style>
  <w:style w:type="paragraph" w:styleId="Objetducommentaire">
    <w:name w:val="annotation subject"/>
    <w:basedOn w:val="Commentaire"/>
    <w:next w:val="Commentaire"/>
    <w:link w:val="ObjetducommentaireCar"/>
    <w:uiPriority w:val="99"/>
    <w:semiHidden/>
    <w:unhideWhenUsed/>
    <w:rsid w:val="000C3B48"/>
    <w:rPr>
      <w:b/>
      <w:bCs/>
    </w:rPr>
  </w:style>
  <w:style w:type="character" w:customStyle="1" w:styleId="ObjetducommentaireCar">
    <w:name w:val="Objet du commentaire Car"/>
    <w:basedOn w:val="CommentaireCar"/>
    <w:link w:val="Objetducommentaire"/>
    <w:uiPriority w:val="99"/>
    <w:semiHidden/>
    <w:rsid w:val="000C3B48"/>
    <w:rPr>
      <w:b/>
      <w:bCs/>
      <w:sz w:val="20"/>
      <w:szCs w:val="20"/>
    </w:rPr>
  </w:style>
  <w:style w:type="paragraph" w:styleId="Textedebulles">
    <w:name w:val="Balloon Text"/>
    <w:basedOn w:val="Normal"/>
    <w:link w:val="TextedebullesCar"/>
    <w:uiPriority w:val="99"/>
    <w:semiHidden/>
    <w:unhideWhenUsed/>
    <w:rsid w:val="006564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64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00974">
      <w:bodyDiv w:val="1"/>
      <w:marLeft w:val="0"/>
      <w:marRight w:val="0"/>
      <w:marTop w:val="0"/>
      <w:marBottom w:val="0"/>
      <w:divBdr>
        <w:top w:val="none" w:sz="0" w:space="0" w:color="auto"/>
        <w:left w:val="none" w:sz="0" w:space="0" w:color="auto"/>
        <w:bottom w:val="none" w:sz="0" w:space="0" w:color="auto"/>
        <w:right w:val="none" w:sz="0" w:space="0" w:color="auto"/>
      </w:divBdr>
      <w:divsChild>
        <w:div w:id="648940842">
          <w:marLeft w:val="0"/>
          <w:marRight w:val="0"/>
          <w:marTop w:val="0"/>
          <w:marBottom w:val="0"/>
          <w:divBdr>
            <w:top w:val="single" w:sz="2" w:space="0" w:color="auto"/>
            <w:left w:val="single" w:sz="2" w:space="0" w:color="auto"/>
            <w:bottom w:val="single" w:sz="2" w:space="0" w:color="auto"/>
            <w:right w:val="single" w:sz="2" w:space="0" w:color="auto"/>
          </w:divBdr>
          <w:divsChild>
            <w:div w:id="1320425144">
              <w:marLeft w:val="0"/>
              <w:marRight w:val="0"/>
              <w:marTop w:val="0"/>
              <w:marBottom w:val="0"/>
              <w:divBdr>
                <w:top w:val="single" w:sz="2" w:space="0" w:color="auto"/>
                <w:left w:val="single" w:sz="2" w:space="0" w:color="auto"/>
                <w:bottom w:val="single" w:sz="2" w:space="0" w:color="auto"/>
                <w:right w:val="single" w:sz="2" w:space="0" w:color="auto"/>
              </w:divBdr>
              <w:divsChild>
                <w:div w:id="1613543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03403997">
      <w:bodyDiv w:val="1"/>
      <w:marLeft w:val="0"/>
      <w:marRight w:val="0"/>
      <w:marTop w:val="0"/>
      <w:marBottom w:val="0"/>
      <w:divBdr>
        <w:top w:val="none" w:sz="0" w:space="0" w:color="auto"/>
        <w:left w:val="none" w:sz="0" w:space="0" w:color="auto"/>
        <w:bottom w:val="none" w:sz="0" w:space="0" w:color="auto"/>
        <w:right w:val="none" w:sz="0" w:space="0" w:color="auto"/>
      </w:divBdr>
      <w:divsChild>
        <w:div w:id="1470055303">
          <w:marLeft w:val="0"/>
          <w:marRight w:val="0"/>
          <w:marTop w:val="0"/>
          <w:marBottom w:val="0"/>
          <w:divBdr>
            <w:top w:val="single" w:sz="2" w:space="0" w:color="auto"/>
            <w:left w:val="single" w:sz="2" w:space="0" w:color="auto"/>
            <w:bottom w:val="single" w:sz="2" w:space="0" w:color="auto"/>
            <w:right w:val="single" w:sz="2" w:space="0" w:color="auto"/>
          </w:divBdr>
          <w:divsChild>
            <w:div w:id="1383216674">
              <w:marLeft w:val="0"/>
              <w:marRight w:val="0"/>
              <w:marTop w:val="0"/>
              <w:marBottom w:val="0"/>
              <w:divBdr>
                <w:top w:val="single" w:sz="2" w:space="0" w:color="auto"/>
                <w:left w:val="single" w:sz="2" w:space="0" w:color="auto"/>
                <w:bottom w:val="single" w:sz="2" w:space="0" w:color="auto"/>
                <w:right w:val="single" w:sz="2" w:space="0" w:color="auto"/>
              </w:divBdr>
              <w:divsChild>
                <w:div w:id="14317008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74297801">
      <w:bodyDiv w:val="1"/>
      <w:marLeft w:val="0"/>
      <w:marRight w:val="0"/>
      <w:marTop w:val="0"/>
      <w:marBottom w:val="0"/>
      <w:divBdr>
        <w:top w:val="none" w:sz="0" w:space="0" w:color="auto"/>
        <w:left w:val="none" w:sz="0" w:space="0" w:color="auto"/>
        <w:bottom w:val="none" w:sz="0" w:space="0" w:color="auto"/>
        <w:right w:val="none" w:sz="0" w:space="0" w:color="auto"/>
      </w:divBdr>
      <w:divsChild>
        <w:div w:id="1266570838">
          <w:marLeft w:val="0"/>
          <w:marRight w:val="0"/>
          <w:marTop w:val="0"/>
          <w:marBottom w:val="0"/>
          <w:divBdr>
            <w:top w:val="single" w:sz="2" w:space="0" w:color="auto"/>
            <w:left w:val="single" w:sz="2" w:space="0" w:color="auto"/>
            <w:bottom w:val="single" w:sz="2" w:space="0" w:color="auto"/>
            <w:right w:val="single" w:sz="2" w:space="0" w:color="auto"/>
          </w:divBdr>
          <w:divsChild>
            <w:div w:id="577403090">
              <w:marLeft w:val="0"/>
              <w:marRight w:val="0"/>
              <w:marTop w:val="0"/>
              <w:marBottom w:val="0"/>
              <w:divBdr>
                <w:top w:val="single" w:sz="2" w:space="0" w:color="auto"/>
                <w:left w:val="single" w:sz="2" w:space="0" w:color="auto"/>
                <w:bottom w:val="single" w:sz="2" w:space="0" w:color="auto"/>
                <w:right w:val="single" w:sz="2" w:space="0" w:color="auto"/>
              </w:divBdr>
              <w:divsChild>
                <w:div w:id="2523970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76982660">
      <w:bodyDiv w:val="1"/>
      <w:marLeft w:val="0"/>
      <w:marRight w:val="0"/>
      <w:marTop w:val="0"/>
      <w:marBottom w:val="0"/>
      <w:divBdr>
        <w:top w:val="none" w:sz="0" w:space="0" w:color="auto"/>
        <w:left w:val="none" w:sz="0" w:space="0" w:color="auto"/>
        <w:bottom w:val="none" w:sz="0" w:space="0" w:color="auto"/>
        <w:right w:val="none" w:sz="0" w:space="0" w:color="auto"/>
      </w:divBdr>
      <w:divsChild>
        <w:div w:id="1380015950">
          <w:marLeft w:val="0"/>
          <w:marRight w:val="0"/>
          <w:marTop w:val="0"/>
          <w:marBottom w:val="0"/>
          <w:divBdr>
            <w:top w:val="single" w:sz="2" w:space="0" w:color="auto"/>
            <w:left w:val="single" w:sz="2" w:space="0" w:color="auto"/>
            <w:bottom w:val="single" w:sz="2" w:space="0" w:color="auto"/>
            <w:right w:val="single" w:sz="2" w:space="0" w:color="auto"/>
          </w:divBdr>
          <w:divsChild>
            <w:div w:id="1875069519">
              <w:marLeft w:val="0"/>
              <w:marRight w:val="0"/>
              <w:marTop w:val="0"/>
              <w:marBottom w:val="0"/>
              <w:divBdr>
                <w:top w:val="single" w:sz="2" w:space="0" w:color="auto"/>
                <w:left w:val="single" w:sz="2" w:space="0" w:color="auto"/>
                <w:bottom w:val="single" w:sz="2" w:space="0" w:color="auto"/>
                <w:right w:val="single" w:sz="2" w:space="0" w:color="auto"/>
              </w:divBdr>
              <w:divsChild>
                <w:div w:id="1183014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0313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autobacs.fr/nous-contacter.html" TargetMode="Externa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internet" TargetMode="External"/><Relationship Id="rId5" Type="http://schemas.openxmlformats.org/officeDocument/2006/relationships/numbering" Target="numbering.xml"/><Relationship Id="rId10" Type="http://schemas.openxmlformats.org/officeDocument/2006/relationships/hyperlink" Target="http://www.autobacs.fr" TargetMode="Externa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5c49a33-5682-4167-adf7-e1332dc29d94">
      <Terms xmlns="http://schemas.microsoft.com/office/infopath/2007/PartnerControls"/>
    </lcf76f155ced4ddcb4097134ff3c332f>
    <TaxCatchAll xmlns="ae047096-76d5-4431-b3f8-a2574b6885b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4B8F5164AF4940983C614902CAA067" ma:contentTypeVersion="18" ma:contentTypeDescription="Crée un document." ma:contentTypeScope="" ma:versionID="2d29fbe36c609e65b981acdcc6e6b57b">
  <xsd:schema xmlns:xsd="http://www.w3.org/2001/XMLSchema" xmlns:xs="http://www.w3.org/2001/XMLSchema" xmlns:p="http://schemas.microsoft.com/office/2006/metadata/properties" xmlns:ns2="15c49a33-5682-4167-adf7-e1332dc29d94" xmlns:ns3="ae047096-76d5-4431-b3f8-a2574b6885b8" targetNamespace="http://schemas.microsoft.com/office/2006/metadata/properties" ma:root="true" ma:fieldsID="a48629ce40d3f9bd29244e9a75bc7f9f" ns2:_="" ns3:_="">
    <xsd:import namespace="15c49a33-5682-4167-adf7-e1332dc29d94"/>
    <xsd:import namespace="ae047096-76d5-4431-b3f8-a2574b6885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49a33-5682-4167-adf7-e1332dc29d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ad1a4a78-d67b-4a22-9276-4aa6d405a4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47096-76d5-4431-b3f8-a2574b6885b8"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cce260d1-385d-4672-a3d0-ccd5cfc3938d}" ma:internalName="TaxCatchAll" ma:showField="CatchAllData" ma:web="ae047096-76d5-4431-b3f8-a2574b6885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03BC8-9913-49DD-A20F-C617A7E546CB}">
  <ds:schemaRefs>
    <ds:schemaRef ds:uri="http://schemas.microsoft.com/office/2006/documentManagement/types"/>
    <ds:schemaRef ds:uri="http://schemas.microsoft.com/office/2006/metadata/properties"/>
    <ds:schemaRef ds:uri="http://purl.org/dc/elements/1.1/"/>
    <ds:schemaRef ds:uri="ae047096-76d5-4431-b3f8-a2574b6885b8"/>
    <ds:schemaRef ds:uri="15c49a33-5682-4167-adf7-e1332dc29d94"/>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1C5CACF-FEE9-4B3C-B306-BC354731C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49a33-5682-4167-adf7-e1332dc29d94"/>
    <ds:schemaRef ds:uri="ae047096-76d5-4431-b3f8-a2574b688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73A01F-21F1-4365-B2BF-5BCA7B6F72BB}">
  <ds:schemaRefs>
    <ds:schemaRef ds:uri="http://schemas.microsoft.com/sharepoint/v3/contenttype/forms"/>
  </ds:schemaRefs>
</ds:datastoreItem>
</file>

<file path=customXml/itemProps4.xml><?xml version="1.0" encoding="utf-8"?>
<ds:datastoreItem xmlns:ds="http://schemas.openxmlformats.org/officeDocument/2006/customXml" ds:itemID="{29904FF6-244E-4DD0-8B2C-953F4F86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3890</Words>
  <Characters>21397</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Margaux Michelet</dc:creator>
  <cp:lastModifiedBy>Margaux Michelet</cp:lastModifiedBy>
  <cp:revision>5</cp:revision>
  <dcterms:created xsi:type="dcterms:W3CDTF">2025-06-25T16:29:00Z</dcterms:created>
  <dcterms:modified xsi:type="dcterms:W3CDTF">2025-06-25T16:44:00Z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0x010100E24B8F5164AF4940983C614902CAA067</vt:lpwstr>
  </property>
</Properties>
</file>